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FC8C70" w14:textId="77777777" w:rsidR="00667810" w:rsidRDefault="00667810"/>
    <w:p w14:paraId="6C015970" w14:textId="77777777" w:rsidR="00667810" w:rsidRDefault="00667810"/>
    <w:p w14:paraId="52F040BB" w14:textId="57B02461" w:rsidR="00667810" w:rsidRPr="00667810" w:rsidRDefault="00667810" w:rsidP="00667810">
      <w:pPr>
        <w:spacing w:after="160"/>
        <w:jc w:val="both"/>
        <w:rPr>
          <w:rFonts w:ascii="Times New Roman" w:eastAsia="Times New Roman" w:hAnsi="Times New Roman" w:cs="Times New Roman"/>
          <w:lang w:eastAsia="en-GB"/>
        </w:rPr>
      </w:pPr>
      <w:r w:rsidRPr="00667810">
        <w:rPr>
          <w:rFonts w:ascii="Georgia" w:eastAsia="Times New Roman" w:hAnsi="Georgia" w:cs="Times New Roman"/>
          <w:color w:val="000000"/>
          <w:sz w:val="16"/>
          <w:szCs w:val="16"/>
          <w:u w:val="single"/>
          <w:lang w:eastAsia="en-GB"/>
        </w:rPr>
        <w:t>October 25</w:t>
      </w:r>
      <w:proofErr w:type="gramStart"/>
      <w:r w:rsidRPr="00667810">
        <w:rPr>
          <w:rFonts w:ascii="Georgia" w:eastAsia="Times New Roman" w:hAnsi="Georgia" w:cs="Times New Roman"/>
          <w:b/>
          <w:bCs/>
          <w:color w:val="000000"/>
          <w:sz w:val="16"/>
          <w:szCs w:val="16"/>
          <w:lang w:eastAsia="en-GB"/>
        </w:rPr>
        <w:t>  2025</w:t>
      </w:r>
      <w:proofErr w:type="gramEnd"/>
      <w:r w:rsidRPr="00667810">
        <w:rPr>
          <w:rFonts w:ascii="Georgia" w:eastAsia="Times New Roman" w:hAnsi="Georgia" w:cs="Times New Roman"/>
          <w:b/>
          <w:bCs/>
          <w:color w:val="000000"/>
          <w:sz w:val="16"/>
          <w:szCs w:val="16"/>
          <w:lang w:eastAsia="en-GB"/>
        </w:rPr>
        <w:t xml:space="preserve">  10am start. </w:t>
      </w:r>
    </w:p>
    <w:p w14:paraId="65F02DA2" w14:textId="77777777" w:rsidR="00667810" w:rsidRPr="00667810" w:rsidRDefault="00667810" w:rsidP="00667810">
      <w:pPr>
        <w:spacing w:after="160"/>
        <w:jc w:val="both"/>
        <w:rPr>
          <w:rFonts w:ascii="Times New Roman" w:eastAsia="Times New Roman" w:hAnsi="Times New Roman" w:cs="Times New Roman"/>
          <w:lang w:eastAsia="en-GB"/>
        </w:rPr>
      </w:pPr>
      <w:r w:rsidRPr="00667810">
        <w:rPr>
          <w:rFonts w:ascii="Georgia" w:eastAsia="Times New Roman" w:hAnsi="Georgia" w:cs="Times New Roman"/>
          <w:color w:val="000000"/>
          <w:sz w:val="16"/>
          <w:szCs w:val="16"/>
          <w:lang w:eastAsia="en-GB"/>
        </w:rPr>
        <w:t>Attendees:</w:t>
      </w:r>
    </w:p>
    <w:p w14:paraId="4A1388AD" w14:textId="39FF87C8" w:rsidR="00667810" w:rsidRPr="00667810" w:rsidRDefault="00667810" w:rsidP="00667810">
      <w:pPr>
        <w:spacing w:after="160"/>
        <w:jc w:val="both"/>
        <w:rPr>
          <w:rFonts w:ascii="Times New Roman" w:eastAsia="Times New Roman" w:hAnsi="Times New Roman" w:cs="Times New Roman"/>
          <w:lang w:eastAsia="en-GB"/>
        </w:rPr>
      </w:pPr>
      <w:r w:rsidRPr="00667810">
        <w:rPr>
          <w:rFonts w:ascii="Georgia" w:eastAsia="Times New Roman" w:hAnsi="Georgia" w:cs="Times New Roman"/>
          <w:color w:val="000000"/>
          <w:sz w:val="16"/>
          <w:szCs w:val="16"/>
          <w:lang w:eastAsia="en-GB"/>
        </w:rPr>
        <w:t>Miranda Harris (MH), Joshua Beer (JB), Charlie Beer (CB)</w:t>
      </w:r>
      <w:r w:rsidR="003101F2">
        <w:rPr>
          <w:rFonts w:ascii="Georgia" w:eastAsia="Times New Roman" w:hAnsi="Georgia" w:cs="Times New Roman"/>
          <w:color w:val="000000"/>
          <w:sz w:val="16"/>
          <w:szCs w:val="16"/>
          <w:lang w:eastAsia="en-GB"/>
        </w:rPr>
        <w:t xml:space="preserve"> online</w:t>
      </w:r>
      <w:r w:rsidRPr="00667810">
        <w:rPr>
          <w:rFonts w:ascii="Georgia" w:eastAsia="Times New Roman" w:hAnsi="Georgia" w:cs="Times New Roman"/>
          <w:color w:val="000000"/>
          <w:sz w:val="16"/>
          <w:szCs w:val="16"/>
          <w:lang w:eastAsia="en-GB"/>
        </w:rPr>
        <w:t>, Niall Day-Sawyer (NDS), David Beer (DB), Nigel Ford (NDF) </w:t>
      </w:r>
    </w:p>
    <w:p w14:paraId="6A6F331B" w14:textId="77777777" w:rsidR="00667810" w:rsidRPr="00667810" w:rsidRDefault="00667810" w:rsidP="00667810">
      <w:pPr>
        <w:spacing w:after="160"/>
        <w:jc w:val="both"/>
        <w:rPr>
          <w:rFonts w:ascii="Times New Roman" w:eastAsia="Times New Roman" w:hAnsi="Times New Roman" w:cs="Times New Roman"/>
          <w:lang w:eastAsia="en-GB"/>
        </w:rPr>
      </w:pPr>
      <w:r w:rsidRPr="00667810">
        <w:rPr>
          <w:rFonts w:ascii="Georgia" w:eastAsia="Times New Roman" w:hAnsi="Georgia" w:cs="Times New Roman"/>
          <w:color w:val="000000"/>
          <w:sz w:val="16"/>
          <w:szCs w:val="16"/>
          <w:lang w:eastAsia="en-GB"/>
        </w:rPr>
        <w:t>Apologies: Esther Beer (EB), Ben Carr, Peter Snodgrass.</w:t>
      </w:r>
    </w:p>
    <w:p w14:paraId="47087FFB" w14:textId="77777777" w:rsidR="00667810" w:rsidRPr="00667810" w:rsidRDefault="00667810" w:rsidP="00667810">
      <w:pPr>
        <w:spacing w:after="160"/>
        <w:jc w:val="both"/>
        <w:rPr>
          <w:rFonts w:ascii="Times New Roman" w:eastAsia="Times New Roman" w:hAnsi="Times New Roman" w:cs="Times New Roman"/>
          <w:lang w:eastAsia="en-GB"/>
        </w:rPr>
      </w:pPr>
      <w:r w:rsidRPr="00667810">
        <w:rPr>
          <w:rFonts w:ascii="Georgia" w:eastAsia="Times New Roman" w:hAnsi="Georgia" w:cs="Times New Roman"/>
          <w:color w:val="000000"/>
          <w:sz w:val="16"/>
          <w:szCs w:val="16"/>
          <w:lang w:eastAsia="en-GB"/>
        </w:rPr>
        <w:t>Agenda: </w:t>
      </w:r>
    </w:p>
    <w:p w14:paraId="2C228C9D" w14:textId="51E00D37" w:rsidR="00667810" w:rsidRPr="00667810" w:rsidRDefault="00667810" w:rsidP="003101F2">
      <w:pPr>
        <w:numPr>
          <w:ilvl w:val="0"/>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Matters Arising from July Meeting MH</w:t>
      </w:r>
    </w:p>
    <w:p w14:paraId="75F3DF27" w14:textId="13C60716" w:rsidR="00667810" w:rsidRPr="003101F2" w:rsidRDefault="00667810" w:rsidP="003101F2">
      <w:pPr>
        <w:numPr>
          <w:ilvl w:val="1"/>
          <w:numId w:val="46"/>
        </w:numPr>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Action Points</w:t>
      </w:r>
      <w:r w:rsidRPr="003101F2">
        <w:rPr>
          <w:rFonts w:ascii="Times New Roman" w:eastAsia="Times New Roman" w:hAnsi="Times New Roman" w:cs="Times New Roman"/>
          <w:lang w:eastAsia="en-GB"/>
        </w:rPr>
        <w:br/>
      </w:r>
    </w:p>
    <w:p w14:paraId="27C4D96D" w14:textId="77777777" w:rsidR="00667810" w:rsidRPr="00667810" w:rsidRDefault="00667810" w:rsidP="003101F2">
      <w:pPr>
        <w:numPr>
          <w:ilvl w:val="0"/>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Finance Update MH</w:t>
      </w:r>
    </w:p>
    <w:p w14:paraId="45D5E09F" w14:textId="77777777"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Change of accountant </w:t>
      </w:r>
    </w:p>
    <w:p w14:paraId="39170C2E" w14:textId="77777777"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Update on Accounts Bank balance/P and L</w:t>
      </w:r>
    </w:p>
    <w:p w14:paraId="443B0113" w14:textId="77777777"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Nat West and new bank</w:t>
      </w:r>
    </w:p>
    <w:p w14:paraId="26A510DE" w14:textId="23DE6410" w:rsidR="00667810" w:rsidRPr="00667810" w:rsidRDefault="003101F2"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Year-end</w:t>
      </w:r>
      <w:r w:rsidR="00667810" w:rsidRPr="00667810">
        <w:rPr>
          <w:rFonts w:ascii="Georgia" w:eastAsia="Times New Roman" w:hAnsi="Georgia" w:cs="Times New Roman"/>
          <w:color w:val="000000"/>
          <w:sz w:val="16"/>
          <w:szCs w:val="16"/>
          <w:lang w:eastAsia="en-GB"/>
        </w:rPr>
        <w:t xml:space="preserve"> Accounts - need to sign them off</w:t>
      </w:r>
    </w:p>
    <w:p w14:paraId="74EF6369" w14:textId="3BB3D966" w:rsidR="00667810" w:rsidRPr="003101F2" w:rsidRDefault="00667810" w:rsidP="003101F2">
      <w:pPr>
        <w:numPr>
          <w:ilvl w:val="1"/>
          <w:numId w:val="46"/>
        </w:numPr>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Gifting to Charity - reducing IHT (NDF)</w:t>
      </w:r>
      <w:r w:rsidRPr="003101F2">
        <w:rPr>
          <w:rFonts w:ascii="Times New Roman" w:eastAsia="Times New Roman" w:hAnsi="Times New Roman" w:cs="Times New Roman"/>
          <w:lang w:eastAsia="en-GB"/>
        </w:rPr>
        <w:br/>
      </w:r>
    </w:p>
    <w:p w14:paraId="2098396D" w14:textId="45B40B86" w:rsidR="00667810" w:rsidRPr="003101F2" w:rsidRDefault="00667810" w:rsidP="003101F2">
      <w:pPr>
        <w:numPr>
          <w:ilvl w:val="0"/>
          <w:numId w:val="46"/>
        </w:numPr>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KES Intern update MH</w:t>
      </w:r>
      <w:r w:rsidRPr="003101F2">
        <w:rPr>
          <w:rFonts w:ascii="Times New Roman" w:eastAsia="Times New Roman" w:hAnsi="Times New Roman" w:cs="Times New Roman"/>
          <w:lang w:eastAsia="en-GB"/>
        </w:rPr>
        <w:br/>
      </w:r>
    </w:p>
    <w:p w14:paraId="0ADFDB60" w14:textId="77777777" w:rsidR="00667810" w:rsidRPr="00667810" w:rsidRDefault="00667810" w:rsidP="003101F2">
      <w:pPr>
        <w:numPr>
          <w:ilvl w:val="0"/>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Charities MH</w:t>
      </w:r>
    </w:p>
    <w:p w14:paraId="48EF9E02" w14:textId="77777777"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New criteria update</w:t>
      </w:r>
    </w:p>
    <w:p w14:paraId="2B8D8C0B" w14:textId="77777777"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Payments and reports </w:t>
      </w:r>
    </w:p>
    <w:p w14:paraId="3A01127D" w14:textId="5F83A5F8" w:rsidR="00667810" w:rsidRPr="003101F2" w:rsidRDefault="00667810" w:rsidP="003101F2">
      <w:pPr>
        <w:numPr>
          <w:ilvl w:val="1"/>
          <w:numId w:val="46"/>
        </w:numPr>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New Applications x 4 </w:t>
      </w:r>
      <w:r w:rsidRPr="003101F2">
        <w:rPr>
          <w:rFonts w:ascii="Times New Roman" w:eastAsia="Times New Roman" w:hAnsi="Times New Roman" w:cs="Times New Roman"/>
          <w:lang w:eastAsia="en-GB"/>
        </w:rPr>
        <w:br/>
      </w:r>
    </w:p>
    <w:p w14:paraId="562F1103" w14:textId="77777777" w:rsidR="00667810" w:rsidRPr="00667810" w:rsidRDefault="00667810" w:rsidP="003101F2">
      <w:pPr>
        <w:numPr>
          <w:ilvl w:val="0"/>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Website/Mailchimp/social media/FOCUS JB/MH/EB</w:t>
      </w:r>
    </w:p>
    <w:p w14:paraId="66AC847E" w14:textId="77777777"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Website update JB</w:t>
      </w:r>
    </w:p>
    <w:p w14:paraId="0363BEE7" w14:textId="77777777"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Mailchimp JB</w:t>
      </w:r>
    </w:p>
    <w:p w14:paraId="249F5154" w14:textId="7F9D5715"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 xml:space="preserve">Social Media EB </w:t>
      </w:r>
    </w:p>
    <w:p w14:paraId="20D02645" w14:textId="01A4FD90" w:rsidR="00667810" w:rsidRPr="0015688E" w:rsidRDefault="00667810" w:rsidP="0015688E">
      <w:pPr>
        <w:numPr>
          <w:ilvl w:val="1"/>
          <w:numId w:val="46"/>
        </w:numPr>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FOCUS dates MH/JB</w:t>
      </w:r>
      <w:r w:rsidRPr="003101F2">
        <w:rPr>
          <w:rFonts w:ascii="Times New Roman" w:eastAsia="Times New Roman" w:hAnsi="Times New Roman" w:cs="Times New Roman"/>
          <w:lang w:eastAsia="en-GB"/>
        </w:rPr>
        <w:br/>
      </w:r>
      <w:r w:rsidRPr="0015688E">
        <w:rPr>
          <w:rFonts w:ascii="Times New Roman" w:eastAsia="Times New Roman" w:hAnsi="Times New Roman" w:cs="Times New Roman"/>
          <w:lang w:eastAsia="en-GB"/>
        </w:rPr>
        <w:br/>
      </w:r>
    </w:p>
    <w:p w14:paraId="1761FA57" w14:textId="77777777" w:rsidR="0015688E" w:rsidRDefault="0015688E" w:rsidP="0015688E">
      <w:pPr>
        <w:numPr>
          <w:ilvl w:val="0"/>
          <w:numId w:val="46"/>
        </w:numPr>
        <w:textAlignment w:val="baseline"/>
        <w:rPr>
          <w:rFonts w:ascii="Georgia" w:eastAsia="Times New Roman" w:hAnsi="Georgia" w:cs="Times New Roman"/>
          <w:color w:val="000000"/>
          <w:sz w:val="16"/>
          <w:szCs w:val="16"/>
          <w:lang w:eastAsia="en-GB"/>
        </w:rPr>
      </w:pPr>
      <w:r>
        <w:rPr>
          <w:rFonts w:ascii="Georgia" w:eastAsia="Times New Roman" w:hAnsi="Georgia" w:cs="Times New Roman"/>
          <w:color w:val="000000"/>
          <w:sz w:val="16"/>
          <w:szCs w:val="16"/>
          <w:lang w:eastAsia="en-GB"/>
        </w:rPr>
        <w:t>Fundraising</w:t>
      </w:r>
    </w:p>
    <w:p w14:paraId="6C58DE16" w14:textId="66B0600F" w:rsidR="00667810" w:rsidRPr="00667810" w:rsidRDefault="00667810" w:rsidP="0015688E">
      <w:pPr>
        <w:ind w:left="360"/>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Income since April 2025 </w:t>
      </w:r>
    </w:p>
    <w:p w14:paraId="284CD499" w14:textId="77777777"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Miranda - see below</w:t>
      </w:r>
    </w:p>
    <w:p w14:paraId="2684CCEC" w14:textId="77777777"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Tom Salmon - see below</w:t>
      </w:r>
    </w:p>
    <w:p w14:paraId="4269FA97" w14:textId="77777777" w:rsidR="003101F2" w:rsidRPr="003101F2" w:rsidRDefault="00667810" w:rsidP="003101F2">
      <w:pPr>
        <w:numPr>
          <w:ilvl w:val="1"/>
          <w:numId w:val="46"/>
        </w:numPr>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Roy Harris collection £238+ £530 + G</w:t>
      </w:r>
      <w:r w:rsidR="003101F2">
        <w:rPr>
          <w:rFonts w:ascii="Georgia" w:eastAsia="Times New Roman" w:hAnsi="Georgia" w:cs="Times New Roman"/>
          <w:color w:val="000000"/>
          <w:sz w:val="16"/>
          <w:szCs w:val="16"/>
          <w:lang w:eastAsia="en-GB"/>
        </w:rPr>
        <w:t>A</w:t>
      </w:r>
    </w:p>
    <w:p w14:paraId="4121A7D9" w14:textId="77777777" w:rsidR="003101F2" w:rsidRDefault="003101F2" w:rsidP="003101F2">
      <w:pPr>
        <w:ind w:left="360"/>
        <w:textAlignment w:val="baseline"/>
        <w:rPr>
          <w:rFonts w:ascii="Times New Roman" w:eastAsia="Times New Roman" w:hAnsi="Times New Roman" w:cs="Times New Roman"/>
          <w:lang w:eastAsia="en-GB"/>
        </w:rPr>
      </w:pPr>
    </w:p>
    <w:p w14:paraId="48A7A940" w14:textId="57683234" w:rsidR="00667810" w:rsidRPr="00954719" w:rsidRDefault="003101F2" w:rsidP="0015688E">
      <w:pPr>
        <w:pStyle w:val="ListParagraph"/>
        <w:ind w:left="360"/>
        <w:textAlignment w:val="baseline"/>
        <w:rPr>
          <w:rFonts w:ascii="Georgia" w:eastAsia="Times New Roman" w:hAnsi="Georgia" w:cs="Times New Roman"/>
          <w:color w:val="000000"/>
          <w:sz w:val="16"/>
          <w:szCs w:val="16"/>
          <w:lang w:eastAsia="en-GB"/>
        </w:rPr>
      </w:pPr>
      <w:r w:rsidRPr="00954719">
        <w:rPr>
          <w:rFonts w:ascii="Georgia" w:eastAsia="Times New Roman" w:hAnsi="Georgia" w:cs="Times New Roman"/>
          <w:sz w:val="16"/>
          <w:szCs w:val="16"/>
          <w:lang w:eastAsia="en-GB"/>
        </w:rPr>
        <w:t>Future events</w:t>
      </w:r>
    </w:p>
    <w:p w14:paraId="6314D21E" w14:textId="77777777"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London Marathon 2026 charity place (April 2026): Mark Bevan and Tom Dyble</w:t>
      </w:r>
    </w:p>
    <w:p w14:paraId="30CDA8E2" w14:textId="511977D1"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Half Ironman</w:t>
      </w:r>
      <w:r w:rsidR="003101F2">
        <w:rPr>
          <w:rFonts w:ascii="Georgia" w:eastAsia="Times New Roman" w:hAnsi="Georgia" w:cs="Times New Roman"/>
          <w:color w:val="000000"/>
          <w:sz w:val="16"/>
          <w:szCs w:val="16"/>
          <w:lang w:eastAsia="en-GB"/>
        </w:rPr>
        <w:t>/Ironman</w:t>
      </w:r>
      <w:r w:rsidRPr="00667810">
        <w:rPr>
          <w:rFonts w:ascii="Georgia" w:eastAsia="Times New Roman" w:hAnsi="Georgia" w:cs="Times New Roman"/>
          <w:color w:val="000000"/>
          <w:sz w:val="16"/>
          <w:szCs w:val="16"/>
          <w:lang w:eastAsia="en-GB"/>
        </w:rPr>
        <w:t xml:space="preserve"> (July 2026</w:t>
      </w:r>
      <w:r w:rsidR="003101F2">
        <w:rPr>
          <w:rFonts w:ascii="Georgia" w:eastAsia="Times New Roman" w:hAnsi="Georgia" w:cs="Times New Roman"/>
          <w:color w:val="000000"/>
          <w:sz w:val="16"/>
          <w:szCs w:val="16"/>
          <w:lang w:eastAsia="en-GB"/>
        </w:rPr>
        <w:t>/ironman</w:t>
      </w:r>
      <w:r w:rsidRPr="00667810">
        <w:rPr>
          <w:rFonts w:ascii="Georgia" w:eastAsia="Times New Roman" w:hAnsi="Georgia" w:cs="Times New Roman"/>
          <w:color w:val="000000"/>
          <w:sz w:val="16"/>
          <w:szCs w:val="16"/>
          <w:lang w:eastAsia="en-GB"/>
        </w:rPr>
        <w:t>): MH, Simon Linley</w:t>
      </w:r>
    </w:p>
    <w:p w14:paraId="5CD4B3BA" w14:textId="77777777"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 xml:space="preserve">Long Course (September 2026) Fi, Dani. Lotte, Malcolms, Naomi, Stephen, Simon, </w:t>
      </w:r>
      <w:r w:rsidRPr="00667810">
        <w:rPr>
          <w:rFonts w:ascii="Georgia" w:eastAsia="Times New Roman" w:hAnsi="Georgia" w:cs="Times New Roman"/>
          <w:color w:val="000000"/>
          <w:sz w:val="16"/>
          <w:szCs w:val="16"/>
          <w:lang w:eastAsia="en-GB"/>
        </w:rPr>
        <w:tab/>
      </w:r>
    </w:p>
    <w:p w14:paraId="66FFC74D" w14:textId="77777777"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Football matches (March 2026)</w:t>
      </w:r>
    </w:p>
    <w:p w14:paraId="7D8DC1EA" w14:textId="77777777"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NMF Ironman (September 2026)  </w:t>
      </w:r>
    </w:p>
    <w:p w14:paraId="42553242" w14:textId="77777777"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Exhibition (Autumn 2026)</w:t>
      </w:r>
    </w:p>
    <w:p w14:paraId="5975D861" w14:textId="22AC2234" w:rsidR="00667810" w:rsidRPr="00667810" w:rsidRDefault="00667810" w:rsidP="003101F2">
      <w:pPr>
        <w:numPr>
          <w:ilvl w:val="1"/>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Big Give - Small Charity event in June 2026</w:t>
      </w:r>
    </w:p>
    <w:p w14:paraId="18FAE93E" w14:textId="7FF6FB8E" w:rsidR="00667810" w:rsidRPr="003101F2" w:rsidRDefault="00667810" w:rsidP="003101F2">
      <w:pPr>
        <w:pStyle w:val="ListParagraph"/>
        <w:ind w:left="360"/>
        <w:rPr>
          <w:rFonts w:ascii="Times New Roman" w:eastAsia="Times New Roman" w:hAnsi="Times New Roman" w:cs="Times New Roman"/>
          <w:lang w:eastAsia="en-GB"/>
        </w:rPr>
      </w:pPr>
    </w:p>
    <w:p w14:paraId="6CD2A77E" w14:textId="729DEED5" w:rsidR="00667810" w:rsidRPr="003101F2" w:rsidRDefault="003101F2" w:rsidP="003101F2">
      <w:pPr>
        <w:pStyle w:val="ListParagraph"/>
        <w:numPr>
          <w:ilvl w:val="0"/>
          <w:numId w:val="46"/>
        </w:numPr>
        <w:jc w:val="both"/>
        <w:textAlignment w:val="baseline"/>
        <w:rPr>
          <w:rFonts w:ascii="Georgia" w:eastAsia="Times New Roman" w:hAnsi="Georgia" w:cs="Times New Roman"/>
          <w:color w:val="000000"/>
          <w:sz w:val="16"/>
          <w:szCs w:val="16"/>
          <w:lang w:eastAsia="en-GB"/>
        </w:rPr>
      </w:pPr>
      <w:r w:rsidRPr="003101F2">
        <w:rPr>
          <w:rFonts w:ascii="Georgia" w:eastAsia="Times New Roman" w:hAnsi="Georgia" w:cs="Times New Roman"/>
          <w:color w:val="000000"/>
          <w:sz w:val="16"/>
          <w:szCs w:val="16"/>
          <w:lang w:eastAsia="en-GB"/>
        </w:rPr>
        <w:t>D</w:t>
      </w:r>
      <w:r w:rsidR="00667810" w:rsidRPr="003101F2">
        <w:rPr>
          <w:rFonts w:ascii="Georgia" w:eastAsia="Times New Roman" w:hAnsi="Georgia" w:cs="Times New Roman"/>
          <w:color w:val="000000"/>
          <w:sz w:val="16"/>
          <w:szCs w:val="16"/>
          <w:lang w:eastAsia="en-GB"/>
        </w:rPr>
        <w:t>evelopment ideas and future of the Trust ALL</w:t>
      </w:r>
    </w:p>
    <w:p w14:paraId="3F0E5950" w14:textId="77777777" w:rsidR="00667810" w:rsidRPr="00667810" w:rsidRDefault="00667810" w:rsidP="003101F2">
      <w:pPr>
        <w:numPr>
          <w:ilvl w:val="0"/>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Date of next meeting</w:t>
      </w:r>
    </w:p>
    <w:p w14:paraId="248536C5" w14:textId="77777777" w:rsidR="00667810" w:rsidRPr="00667810" w:rsidRDefault="00667810" w:rsidP="003101F2">
      <w:pPr>
        <w:numPr>
          <w:ilvl w:val="0"/>
          <w:numId w:val="46"/>
        </w:numPr>
        <w:jc w:val="both"/>
        <w:textAlignment w:val="baseline"/>
        <w:rPr>
          <w:rFonts w:ascii="Georgia" w:eastAsia="Times New Roman" w:hAnsi="Georgia" w:cs="Times New Roman"/>
          <w:color w:val="000000"/>
          <w:sz w:val="16"/>
          <w:szCs w:val="16"/>
          <w:lang w:eastAsia="en-GB"/>
        </w:rPr>
      </w:pPr>
      <w:r w:rsidRPr="00667810">
        <w:rPr>
          <w:rFonts w:ascii="Georgia" w:eastAsia="Times New Roman" w:hAnsi="Georgia" w:cs="Times New Roman"/>
          <w:color w:val="000000"/>
          <w:sz w:val="16"/>
          <w:szCs w:val="16"/>
          <w:lang w:eastAsia="en-GB"/>
        </w:rPr>
        <w:t>AOB: </w:t>
      </w:r>
    </w:p>
    <w:p w14:paraId="2592DBD7" w14:textId="77777777" w:rsidR="00667810" w:rsidRPr="00667810" w:rsidRDefault="00667810" w:rsidP="00667810">
      <w:pPr>
        <w:rPr>
          <w:rFonts w:ascii="Times New Roman" w:eastAsia="Times New Roman" w:hAnsi="Times New Roman" w:cs="Times New Roman"/>
          <w:lang w:eastAsia="en-GB"/>
        </w:rPr>
      </w:pPr>
    </w:p>
    <w:p w14:paraId="42F0A6F3" w14:textId="387D2461" w:rsidR="00667810" w:rsidRPr="00667810" w:rsidRDefault="00667810" w:rsidP="003101F2">
      <w:pPr>
        <w:spacing w:after="160"/>
        <w:rPr>
          <w:rFonts w:ascii="Times New Roman" w:eastAsia="Times New Roman" w:hAnsi="Times New Roman" w:cs="Times New Roman"/>
          <w:lang w:eastAsia="en-GB"/>
        </w:rPr>
      </w:pPr>
      <w:r w:rsidRPr="00667810">
        <w:rPr>
          <w:rFonts w:ascii="Georgia" w:eastAsia="Times New Roman" w:hAnsi="Georgia" w:cs="Times New Roman"/>
          <w:b/>
          <w:bCs/>
          <w:color w:val="000000"/>
          <w:sz w:val="16"/>
          <w:szCs w:val="16"/>
          <w:u w:val="single"/>
          <w:lang w:eastAsia="en-GB"/>
        </w:rPr>
        <w:t>1. Matters Arising from July Meeting</w:t>
      </w:r>
      <w:r w:rsidR="003101F2">
        <w:rPr>
          <w:rFonts w:ascii="Georgia" w:eastAsia="Times New Roman" w:hAnsi="Georgia" w:cs="Times New Roman"/>
          <w:b/>
          <w:bCs/>
          <w:color w:val="000000"/>
          <w:sz w:val="16"/>
          <w:szCs w:val="16"/>
          <w:u w:val="single"/>
          <w:lang w:eastAsia="en-GB"/>
        </w:rPr>
        <w:t xml:space="preserve"> all covered in main agenda </w:t>
      </w:r>
      <w:r w:rsidR="00214315">
        <w:rPr>
          <w:rFonts w:ascii="Georgia" w:eastAsia="Times New Roman" w:hAnsi="Georgia" w:cs="Times New Roman"/>
          <w:b/>
          <w:bCs/>
          <w:color w:val="000000"/>
          <w:sz w:val="16"/>
          <w:szCs w:val="16"/>
          <w:u w:val="single"/>
          <w:lang w:eastAsia="en-GB"/>
        </w:rPr>
        <w:t>except:</w:t>
      </w:r>
      <w:r w:rsidRPr="00667810">
        <w:rPr>
          <w:rFonts w:ascii="Times New Roman" w:eastAsia="Times New Roman" w:hAnsi="Times New Roman" w:cs="Times New Roman"/>
          <w:lang w:eastAsia="en-GB"/>
        </w:rPr>
        <w:br/>
      </w:r>
    </w:p>
    <w:p w14:paraId="254187EE" w14:textId="023AB3EF" w:rsidR="00667810" w:rsidRPr="00667810" w:rsidRDefault="00667810" w:rsidP="00667810">
      <w:pPr>
        <w:numPr>
          <w:ilvl w:val="0"/>
          <w:numId w:val="36"/>
        </w:numPr>
        <w:textAlignment w:val="baseline"/>
        <w:rPr>
          <w:rFonts w:ascii="Georgia" w:eastAsia="Times New Roman" w:hAnsi="Georgia" w:cs="Times New Roman"/>
          <w:i/>
          <w:iCs/>
          <w:color w:val="000000"/>
          <w:sz w:val="16"/>
          <w:szCs w:val="16"/>
          <w:lang w:eastAsia="en-GB"/>
        </w:rPr>
      </w:pPr>
      <w:r w:rsidRPr="00667810">
        <w:rPr>
          <w:rFonts w:ascii="Georgia" w:eastAsia="Times New Roman" w:hAnsi="Georgia" w:cs="Times New Roman"/>
          <w:i/>
          <w:iCs/>
          <w:color w:val="000000"/>
          <w:sz w:val="16"/>
          <w:szCs w:val="16"/>
          <w:lang w:eastAsia="en-GB"/>
        </w:rPr>
        <w:t xml:space="preserve">JB’s </w:t>
      </w:r>
      <w:r w:rsidR="00214315" w:rsidRPr="000B6F88">
        <w:rPr>
          <w:rFonts w:ascii="Georgia" w:eastAsia="Times New Roman" w:hAnsi="Georgia" w:cs="Times New Roman"/>
          <w:i/>
          <w:iCs/>
          <w:color w:val="000000"/>
          <w:sz w:val="16"/>
          <w:szCs w:val="16"/>
          <w:lang w:eastAsia="en-GB"/>
        </w:rPr>
        <w:t xml:space="preserve">has agreed to take on role </w:t>
      </w:r>
      <w:r w:rsidRPr="00667810">
        <w:rPr>
          <w:rFonts w:ascii="Georgia" w:eastAsia="Times New Roman" w:hAnsi="Georgia" w:cs="Times New Roman"/>
          <w:i/>
          <w:iCs/>
          <w:color w:val="000000"/>
          <w:sz w:val="16"/>
          <w:szCs w:val="16"/>
          <w:lang w:eastAsia="en-GB"/>
        </w:rPr>
        <w:t xml:space="preserve">as Chairman </w:t>
      </w:r>
      <w:r w:rsidR="00214315" w:rsidRPr="000B6F88">
        <w:rPr>
          <w:rFonts w:ascii="Georgia" w:eastAsia="Times New Roman" w:hAnsi="Georgia" w:cs="Times New Roman"/>
          <w:i/>
          <w:iCs/>
          <w:color w:val="000000"/>
          <w:sz w:val="16"/>
          <w:szCs w:val="16"/>
          <w:lang w:eastAsia="en-GB"/>
        </w:rPr>
        <w:t xml:space="preserve">to be reviewed at the next AGM. </w:t>
      </w:r>
    </w:p>
    <w:p w14:paraId="5E086C28" w14:textId="7A434854" w:rsidR="00667810" w:rsidRPr="00667810" w:rsidRDefault="00667810" w:rsidP="00667810">
      <w:pPr>
        <w:numPr>
          <w:ilvl w:val="0"/>
          <w:numId w:val="36"/>
        </w:numPr>
        <w:spacing w:after="160"/>
        <w:textAlignment w:val="baseline"/>
        <w:rPr>
          <w:rFonts w:ascii="Georgia" w:eastAsia="Times New Roman" w:hAnsi="Georgia" w:cs="Times New Roman"/>
          <w:i/>
          <w:iCs/>
          <w:color w:val="000000"/>
          <w:sz w:val="16"/>
          <w:szCs w:val="16"/>
          <w:lang w:eastAsia="en-GB"/>
        </w:rPr>
      </w:pPr>
      <w:r w:rsidRPr="00667810">
        <w:rPr>
          <w:rFonts w:ascii="Georgia" w:eastAsia="Times New Roman" w:hAnsi="Georgia" w:cs="Times New Roman"/>
          <w:i/>
          <w:iCs/>
          <w:color w:val="000000"/>
          <w:sz w:val="16"/>
          <w:szCs w:val="16"/>
          <w:lang w:eastAsia="en-GB"/>
        </w:rPr>
        <w:t xml:space="preserve">MH suggested it would be advantageous to have one more Trustee, although not essential as the Trust is functioning well currently. Need a formal recruitment process for a new Trustee </w:t>
      </w:r>
      <w:r w:rsidR="00214315" w:rsidRPr="000B6F88">
        <w:rPr>
          <w:rFonts w:ascii="Georgia" w:eastAsia="Times New Roman" w:hAnsi="Georgia" w:cs="Times New Roman"/>
          <w:i/>
          <w:iCs/>
          <w:color w:val="000000"/>
          <w:sz w:val="16"/>
          <w:szCs w:val="16"/>
          <w:lang w:eastAsia="en-GB"/>
        </w:rPr>
        <w:t xml:space="preserve">including a spec for the position </w:t>
      </w:r>
      <w:r w:rsidRPr="00667810">
        <w:rPr>
          <w:rFonts w:ascii="Georgia" w:eastAsia="Times New Roman" w:hAnsi="Georgia" w:cs="Times New Roman"/>
          <w:i/>
          <w:iCs/>
          <w:color w:val="000000"/>
          <w:sz w:val="16"/>
          <w:szCs w:val="16"/>
          <w:lang w:eastAsia="en-GB"/>
        </w:rPr>
        <w:t xml:space="preserve">and ideally someone with experience </w:t>
      </w:r>
      <w:r w:rsidR="00214315" w:rsidRPr="000B6F88">
        <w:rPr>
          <w:rFonts w:ascii="Georgia" w:eastAsia="Times New Roman" w:hAnsi="Georgia" w:cs="Times New Roman"/>
          <w:i/>
          <w:iCs/>
          <w:color w:val="000000"/>
          <w:sz w:val="16"/>
          <w:szCs w:val="16"/>
          <w:lang w:eastAsia="en-GB"/>
        </w:rPr>
        <w:t>(</w:t>
      </w:r>
      <w:r w:rsidRPr="00667810">
        <w:rPr>
          <w:rFonts w:ascii="Georgia" w:eastAsia="Times New Roman" w:hAnsi="Georgia" w:cs="Times New Roman"/>
          <w:i/>
          <w:iCs/>
          <w:color w:val="000000"/>
          <w:sz w:val="16"/>
          <w:szCs w:val="16"/>
          <w:lang w:eastAsia="en-GB"/>
        </w:rPr>
        <w:t>NDF</w:t>
      </w:r>
      <w:r w:rsidR="00214315" w:rsidRPr="000B6F88">
        <w:rPr>
          <w:rFonts w:ascii="Georgia" w:eastAsia="Times New Roman" w:hAnsi="Georgia" w:cs="Times New Roman"/>
          <w:i/>
          <w:iCs/>
          <w:color w:val="000000"/>
          <w:sz w:val="16"/>
          <w:szCs w:val="16"/>
          <w:lang w:eastAsia="en-GB"/>
        </w:rPr>
        <w:t>)</w:t>
      </w:r>
      <w:r w:rsidRPr="00667810">
        <w:rPr>
          <w:rFonts w:ascii="Georgia" w:eastAsia="Times New Roman" w:hAnsi="Georgia" w:cs="Times New Roman"/>
          <w:i/>
          <w:iCs/>
          <w:color w:val="000000"/>
          <w:sz w:val="16"/>
          <w:szCs w:val="16"/>
          <w:lang w:eastAsia="en-GB"/>
        </w:rPr>
        <w:t xml:space="preserve">. Website for advertising a new Trustee with expertise with a specification suggested by NDF </w:t>
      </w:r>
      <w:hyperlink r:id="rId5" w:history="1">
        <w:r w:rsidRPr="00667810">
          <w:rPr>
            <w:rFonts w:ascii="Georgia" w:eastAsia="Times New Roman" w:hAnsi="Georgia" w:cs="Times New Roman"/>
            <w:i/>
            <w:iCs/>
            <w:color w:val="1155CC"/>
            <w:sz w:val="18"/>
            <w:szCs w:val="18"/>
            <w:u w:val="single"/>
            <w:lang w:eastAsia="en-GB"/>
          </w:rPr>
          <w:t>https://reachvolunteering.org.uk/</w:t>
        </w:r>
      </w:hyperlink>
      <w:r w:rsidRPr="00667810">
        <w:rPr>
          <w:rFonts w:ascii="Georgia" w:eastAsia="Times New Roman" w:hAnsi="Georgia" w:cs="Times New Roman"/>
          <w:i/>
          <w:iCs/>
          <w:color w:val="000000"/>
          <w:sz w:val="16"/>
          <w:szCs w:val="16"/>
          <w:lang w:eastAsia="en-GB"/>
        </w:rPr>
        <w:t xml:space="preserve"> </w:t>
      </w:r>
    </w:p>
    <w:p w14:paraId="042A2B4D" w14:textId="77777777" w:rsidR="00667810" w:rsidRPr="00667810" w:rsidRDefault="00667810" w:rsidP="00667810">
      <w:pPr>
        <w:spacing w:after="160"/>
        <w:rPr>
          <w:rFonts w:ascii="Times New Roman" w:eastAsia="Times New Roman" w:hAnsi="Times New Roman" w:cs="Times New Roman"/>
          <w:lang w:eastAsia="en-GB"/>
        </w:rPr>
      </w:pPr>
      <w:r w:rsidRPr="00667810">
        <w:rPr>
          <w:rFonts w:ascii="Georgia" w:eastAsia="Times New Roman" w:hAnsi="Georgia" w:cs="Times New Roman"/>
          <w:b/>
          <w:bCs/>
          <w:color w:val="000000"/>
          <w:sz w:val="16"/>
          <w:szCs w:val="16"/>
          <w:lang w:eastAsia="en-GB"/>
        </w:rPr>
        <w:t>2. Finance Update (MH)</w:t>
      </w:r>
    </w:p>
    <w:p w14:paraId="60CBEA9C" w14:textId="56ECB993" w:rsidR="00667810" w:rsidRPr="00667810" w:rsidRDefault="00667810" w:rsidP="00667810">
      <w:pPr>
        <w:spacing w:after="160"/>
        <w:rPr>
          <w:rFonts w:ascii="Times New Roman" w:eastAsia="Times New Roman" w:hAnsi="Times New Roman" w:cs="Times New Roman"/>
          <w:lang w:eastAsia="en-GB"/>
        </w:rPr>
      </w:pPr>
      <w:r w:rsidRPr="00667810">
        <w:rPr>
          <w:rFonts w:ascii="Georgia" w:eastAsia="Times New Roman" w:hAnsi="Georgia" w:cs="Times New Roman"/>
          <w:i/>
          <w:iCs/>
          <w:color w:val="000000"/>
          <w:sz w:val="16"/>
          <w:szCs w:val="16"/>
          <w:lang w:eastAsia="en-GB"/>
        </w:rPr>
        <w:t xml:space="preserve">Bank Balance </w:t>
      </w:r>
      <w:r w:rsidRPr="00667810">
        <w:rPr>
          <w:rFonts w:ascii="Georgia" w:eastAsia="Times New Roman" w:hAnsi="Georgia" w:cs="Times New Roman"/>
          <w:i/>
          <w:iCs/>
          <w:color w:val="000000"/>
          <w:sz w:val="16"/>
          <w:szCs w:val="16"/>
          <w:shd w:val="clear" w:color="auto" w:fill="00FFFF"/>
          <w:lang w:eastAsia="en-GB"/>
        </w:rPr>
        <w:t>£41,226.19</w:t>
      </w:r>
      <w:proofErr w:type="gramStart"/>
      <w:r w:rsidRPr="00667810">
        <w:rPr>
          <w:rFonts w:ascii="Georgia" w:eastAsia="Times New Roman" w:hAnsi="Georgia" w:cs="Times New Roman"/>
          <w:i/>
          <w:iCs/>
          <w:color w:val="000000"/>
          <w:sz w:val="16"/>
          <w:szCs w:val="16"/>
          <w:shd w:val="clear" w:color="auto" w:fill="00FFFF"/>
          <w:lang w:eastAsia="en-GB"/>
        </w:rPr>
        <w:t xml:space="preserve">  </w:t>
      </w:r>
      <w:r w:rsidRPr="00667810">
        <w:rPr>
          <w:rFonts w:ascii="Georgia" w:eastAsia="Times New Roman" w:hAnsi="Georgia" w:cs="Times New Roman"/>
          <w:b/>
          <w:bCs/>
          <w:i/>
          <w:iCs/>
          <w:color w:val="000000"/>
          <w:sz w:val="16"/>
          <w:szCs w:val="16"/>
          <w:shd w:val="clear" w:color="auto" w:fill="00FFFF"/>
          <w:lang w:eastAsia="en-GB"/>
        </w:rPr>
        <w:t>on</w:t>
      </w:r>
      <w:proofErr w:type="gramEnd"/>
      <w:r w:rsidRPr="00667810">
        <w:rPr>
          <w:rFonts w:ascii="Georgia" w:eastAsia="Times New Roman" w:hAnsi="Georgia" w:cs="Times New Roman"/>
          <w:b/>
          <w:bCs/>
          <w:i/>
          <w:iCs/>
          <w:color w:val="000000"/>
          <w:sz w:val="16"/>
          <w:szCs w:val="16"/>
          <w:shd w:val="clear" w:color="auto" w:fill="00FFFF"/>
          <w:lang w:eastAsia="en-GB"/>
        </w:rPr>
        <w:t xml:space="preserve"> October 24 2025</w:t>
      </w:r>
      <w:bookmarkStart w:id="0" w:name="_GoBack"/>
      <w:bookmarkEnd w:id="0"/>
    </w:p>
    <w:p w14:paraId="09F44103" w14:textId="5351BFF6" w:rsidR="00667810" w:rsidRPr="00667810" w:rsidRDefault="00667810" w:rsidP="00667810">
      <w:pPr>
        <w:numPr>
          <w:ilvl w:val="0"/>
          <w:numId w:val="37"/>
        </w:numPr>
        <w:jc w:val="both"/>
        <w:textAlignment w:val="baseline"/>
        <w:rPr>
          <w:rFonts w:ascii="Georgia" w:eastAsia="Times New Roman" w:hAnsi="Georgia" w:cs="Times New Roman"/>
          <w:i/>
          <w:iCs/>
          <w:color w:val="000000"/>
          <w:sz w:val="16"/>
          <w:szCs w:val="16"/>
          <w:lang w:eastAsia="en-GB"/>
        </w:rPr>
      </w:pPr>
      <w:r w:rsidRPr="00667810">
        <w:rPr>
          <w:rFonts w:ascii="Georgia" w:eastAsia="Times New Roman" w:hAnsi="Georgia" w:cs="Times New Roman"/>
          <w:i/>
          <w:iCs/>
          <w:color w:val="000000"/>
          <w:sz w:val="16"/>
          <w:szCs w:val="16"/>
          <w:lang w:eastAsia="en-GB"/>
        </w:rPr>
        <w:t xml:space="preserve">Moved accounts to </w:t>
      </w:r>
      <w:proofErr w:type="spellStart"/>
      <w:r w:rsidRPr="00667810">
        <w:rPr>
          <w:rFonts w:ascii="Georgia" w:eastAsia="Times New Roman" w:hAnsi="Georgia" w:cs="Times New Roman"/>
          <w:i/>
          <w:iCs/>
          <w:color w:val="000000"/>
          <w:sz w:val="16"/>
          <w:szCs w:val="16"/>
          <w:lang w:eastAsia="en-GB"/>
        </w:rPr>
        <w:t>Almswood</w:t>
      </w:r>
      <w:proofErr w:type="spellEnd"/>
      <w:r w:rsidRPr="00667810">
        <w:rPr>
          <w:rFonts w:ascii="Georgia" w:eastAsia="Times New Roman" w:hAnsi="Georgia" w:cs="Times New Roman"/>
          <w:i/>
          <w:iCs/>
          <w:color w:val="000000"/>
          <w:sz w:val="16"/>
          <w:szCs w:val="16"/>
          <w:lang w:eastAsia="en-GB"/>
        </w:rPr>
        <w:t xml:space="preserve"> (Will Bailey</w:t>
      </w:r>
      <w:r w:rsidR="00954719">
        <w:rPr>
          <w:rFonts w:ascii="Georgia" w:eastAsia="Times New Roman" w:hAnsi="Georgia" w:cs="Times New Roman"/>
          <w:i/>
          <w:iCs/>
          <w:color w:val="000000"/>
          <w:sz w:val="16"/>
          <w:szCs w:val="16"/>
          <w:lang w:eastAsia="en-GB"/>
        </w:rPr>
        <w:t xml:space="preserve"> WB)</w:t>
      </w:r>
      <w:r w:rsidRPr="00667810">
        <w:rPr>
          <w:rFonts w:ascii="Georgia" w:eastAsia="Times New Roman" w:hAnsi="Georgia" w:cs="Times New Roman"/>
          <w:i/>
          <w:iCs/>
          <w:color w:val="000000"/>
          <w:sz w:val="16"/>
          <w:szCs w:val="16"/>
          <w:lang w:eastAsia="en-GB"/>
        </w:rPr>
        <w:t>) (MH).</w:t>
      </w:r>
    </w:p>
    <w:p w14:paraId="7A6EB780" w14:textId="1D8A396A" w:rsidR="00667810" w:rsidRPr="00667810" w:rsidRDefault="00667810" w:rsidP="00667810">
      <w:pPr>
        <w:numPr>
          <w:ilvl w:val="0"/>
          <w:numId w:val="38"/>
        </w:numPr>
        <w:jc w:val="both"/>
        <w:textAlignment w:val="baseline"/>
        <w:rPr>
          <w:rFonts w:ascii="Georgia" w:eastAsia="Times New Roman" w:hAnsi="Georgia" w:cs="Times New Roman"/>
          <w:i/>
          <w:iCs/>
          <w:color w:val="000000"/>
          <w:sz w:val="16"/>
          <w:szCs w:val="16"/>
          <w:lang w:eastAsia="en-GB"/>
        </w:rPr>
      </w:pPr>
      <w:r w:rsidRPr="00667810">
        <w:rPr>
          <w:rFonts w:ascii="Georgia" w:eastAsia="Times New Roman" w:hAnsi="Georgia" w:cs="Times New Roman"/>
          <w:i/>
          <w:iCs/>
          <w:color w:val="000000"/>
          <w:sz w:val="16"/>
          <w:szCs w:val="16"/>
          <w:lang w:eastAsia="en-GB"/>
        </w:rPr>
        <w:t xml:space="preserve">Trustees </w:t>
      </w:r>
      <w:r w:rsidR="00214315" w:rsidRPr="000B6F88">
        <w:rPr>
          <w:rFonts w:ascii="Georgia" w:eastAsia="Times New Roman" w:hAnsi="Georgia" w:cs="Times New Roman"/>
          <w:i/>
          <w:iCs/>
          <w:color w:val="000000"/>
          <w:sz w:val="16"/>
          <w:szCs w:val="16"/>
          <w:lang w:eastAsia="en-GB"/>
        </w:rPr>
        <w:t xml:space="preserve">to </w:t>
      </w:r>
      <w:r w:rsidRPr="00667810">
        <w:rPr>
          <w:rFonts w:ascii="Georgia" w:eastAsia="Times New Roman" w:hAnsi="Georgia" w:cs="Times New Roman"/>
          <w:i/>
          <w:iCs/>
          <w:color w:val="000000"/>
          <w:sz w:val="16"/>
          <w:szCs w:val="16"/>
          <w:lang w:eastAsia="en-GB"/>
        </w:rPr>
        <w:t xml:space="preserve">sign off the End of </w:t>
      </w:r>
      <w:r w:rsidR="00214315" w:rsidRPr="000B6F88">
        <w:rPr>
          <w:rFonts w:ascii="Georgia" w:eastAsia="Times New Roman" w:hAnsi="Georgia" w:cs="Times New Roman"/>
          <w:i/>
          <w:iCs/>
          <w:color w:val="000000"/>
          <w:sz w:val="16"/>
          <w:szCs w:val="16"/>
          <w:lang w:eastAsia="en-GB"/>
        </w:rPr>
        <w:t>Y</w:t>
      </w:r>
      <w:r w:rsidRPr="00667810">
        <w:rPr>
          <w:rFonts w:ascii="Georgia" w:eastAsia="Times New Roman" w:hAnsi="Georgia" w:cs="Times New Roman"/>
          <w:i/>
          <w:iCs/>
          <w:color w:val="000000"/>
          <w:sz w:val="16"/>
          <w:szCs w:val="16"/>
          <w:lang w:eastAsia="en-GB"/>
        </w:rPr>
        <w:t xml:space="preserve">ear Accounts </w:t>
      </w:r>
      <w:r w:rsidR="00214315" w:rsidRPr="000B6F88">
        <w:rPr>
          <w:rFonts w:ascii="Georgia" w:eastAsia="Times New Roman" w:hAnsi="Georgia" w:cs="Times New Roman"/>
          <w:i/>
          <w:iCs/>
          <w:color w:val="000000"/>
          <w:sz w:val="16"/>
          <w:szCs w:val="16"/>
          <w:lang w:eastAsia="en-GB"/>
        </w:rPr>
        <w:t xml:space="preserve">for 2024/5 </w:t>
      </w:r>
      <w:r w:rsidRPr="00667810">
        <w:rPr>
          <w:rFonts w:ascii="Georgia" w:eastAsia="Times New Roman" w:hAnsi="Georgia" w:cs="Times New Roman"/>
          <w:i/>
          <w:iCs/>
          <w:color w:val="000000"/>
          <w:sz w:val="16"/>
          <w:szCs w:val="16"/>
          <w:lang w:eastAsia="en-GB"/>
        </w:rPr>
        <w:t>(MH). </w:t>
      </w:r>
    </w:p>
    <w:p w14:paraId="21148E67" w14:textId="3047D5C5" w:rsidR="00667810" w:rsidRPr="00667810" w:rsidRDefault="00214315" w:rsidP="00667810">
      <w:pPr>
        <w:numPr>
          <w:ilvl w:val="0"/>
          <w:numId w:val="40"/>
        </w:numPr>
        <w:jc w:val="both"/>
        <w:textAlignment w:val="baseline"/>
        <w:rPr>
          <w:rFonts w:ascii="Georgia" w:eastAsia="Times New Roman" w:hAnsi="Georgia" w:cs="Times New Roman"/>
          <w:i/>
          <w:iCs/>
          <w:color w:val="000000"/>
          <w:sz w:val="16"/>
          <w:szCs w:val="16"/>
          <w:lang w:eastAsia="en-GB"/>
        </w:rPr>
      </w:pPr>
      <w:r w:rsidRPr="000B6F88">
        <w:rPr>
          <w:rFonts w:ascii="Georgia" w:eastAsia="Times New Roman" w:hAnsi="Georgia" w:cs="Times New Roman"/>
          <w:i/>
          <w:iCs/>
          <w:color w:val="000000"/>
          <w:sz w:val="16"/>
          <w:szCs w:val="16"/>
          <w:lang w:eastAsia="en-GB"/>
        </w:rPr>
        <w:t>Once new bank account has been opened, m</w:t>
      </w:r>
      <w:r w:rsidR="00667810" w:rsidRPr="00667810">
        <w:rPr>
          <w:rFonts w:ascii="Georgia" w:eastAsia="Times New Roman" w:hAnsi="Georgia" w:cs="Times New Roman"/>
          <w:i/>
          <w:iCs/>
          <w:color w:val="000000"/>
          <w:sz w:val="16"/>
          <w:szCs w:val="16"/>
          <w:lang w:eastAsia="en-GB"/>
        </w:rPr>
        <w:t xml:space="preserve">ove funds allocated for development and investment into a high interest </w:t>
      </w:r>
      <w:r w:rsidRPr="000B6F88">
        <w:rPr>
          <w:rFonts w:ascii="Georgia" w:eastAsia="Times New Roman" w:hAnsi="Georgia" w:cs="Times New Roman"/>
          <w:i/>
          <w:iCs/>
          <w:color w:val="000000"/>
          <w:sz w:val="16"/>
          <w:szCs w:val="16"/>
          <w:lang w:eastAsia="en-GB"/>
        </w:rPr>
        <w:t xml:space="preserve">  </w:t>
      </w:r>
      <w:r w:rsidR="00667810" w:rsidRPr="00667810">
        <w:rPr>
          <w:rFonts w:ascii="Georgia" w:eastAsia="Times New Roman" w:hAnsi="Georgia" w:cs="Times New Roman"/>
          <w:i/>
          <w:iCs/>
          <w:color w:val="000000"/>
          <w:sz w:val="16"/>
          <w:szCs w:val="16"/>
          <w:lang w:eastAsia="en-GB"/>
        </w:rPr>
        <w:t>account (MH)</w:t>
      </w:r>
    </w:p>
    <w:p w14:paraId="2A1CBD72" w14:textId="5A652517" w:rsidR="00214315" w:rsidRPr="000B6F88" w:rsidRDefault="00214315" w:rsidP="00667810">
      <w:pPr>
        <w:numPr>
          <w:ilvl w:val="0"/>
          <w:numId w:val="42"/>
        </w:numPr>
        <w:jc w:val="both"/>
        <w:textAlignment w:val="baseline"/>
        <w:rPr>
          <w:rFonts w:ascii="Georgia" w:eastAsia="Times New Roman" w:hAnsi="Georgia" w:cs="Times New Roman"/>
          <w:i/>
          <w:iCs/>
          <w:color w:val="000000"/>
          <w:sz w:val="16"/>
          <w:szCs w:val="16"/>
          <w:lang w:eastAsia="en-GB"/>
        </w:rPr>
      </w:pPr>
      <w:r w:rsidRPr="000B6F88">
        <w:rPr>
          <w:rFonts w:ascii="Georgia" w:eastAsia="Times New Roman" w:hAnsi="Georgia" w:cs="Times New Roman"/>
          <w:i/>
          <w:iCs/>
          <w:color w:val="000000"/>
          <w:sz w:val="16"/>
          <w:szCs w:val="16"/>
          <w:lang w:eastAsia="en-GB"/>
        </w:rPr>
        <w:t xml:space="preserve">Identify any areas </w:t>
      </w:r>
      <w:r w:rsidR="00667810" w:rsidRPr="00667810">
        <w:rPr>
          <w:rFonts w:ascii="Georgia" w:eastAsia="Times New Roman" w:hAnsi="Georgia" w:cs="Times New Roman"/>
          <w:i/>
          <w:iCs/>
          <w:color w:val="000000"/>
          <w:sz w:val="16"/>
          <w:szCs w:val="16"/>
          <w:lang w:eastAsia="en-GB"/>
        </w:rPr>
        <w:t xml:space="preserve">of compliance </w:t>
      </w:r>
      <w:r w:rsidRPr="000B6F88">
        <w:rPr>
          <w:rFonts w:ascii="Georgia" w:eastAsia="Times New Roman" w:hAnsi="Georgia" w:cs="Times New Roman"/>
          <w:i/>
          <w:iCs/>
          <w:color w:val="000000"/>
          <w:sz w:val="16"/>
          <w:szCs w:val="16"/>
          <w:lang w:eastAsia="en-GB"/>
        </w:rPr>
        <w:t>outstanding and possibly</w:t>
      </w:r>
      <w:r w:rsidR="00667810" w:rsidRPr="00667810">
        <w:rPr>
          <w:rFonts w:ascii="Georgia" w:eastAsia="Times New Roman" w:hAnsi="Georgia" w:cs="Times New Roman"/>
          <w:i/>
          <w:iCs/>
          <w:color w:val="000000"/>
          <w:sz w:val="16"/>
          <w:szCs w:val="16"/>
          <w:lang w:eastAsia="en-GB"/>
        </w:rPr>
        <w:t xml:space="preserve"> outsourc</w:t>
      </w:r>
      <w:r w:rsidRPr="000B6F88">
        <w:rPr>
          <w:rFonts w:ascii="Georgia" w:eastAsia="Times New Roman" w:hAnsi="Georgia" w:cs="Times New Roman"/>
          <w:i/>
          <w:iCs/>
          <w:color w:val="000000"/>
          <w:sz w:val="16"/>
          <w:szCs w:val="16"/>
          <w:lang w:eastAsia="en-GB"/>
        </w:rPr>
        <w:t xml:space="preserve">e following </w:t>
      </w:r>
      <w:r w:rsidR="00667810" w:rsidRPr="00667810">
        <w:rPr>
          <w:rFonts w:ascii="Georgia" w:eastAsia="Times New Roman" w:hAnsi="Georgia" w:cs="Times New Roman"/>
          <w:i/>
          <w:iCs/>
          <w:color w:val="000000"/>
          <w:sz w:val="16"/>
          <w:szCs w:val="16"/>
          <w:lang w:eastAsia="en-GB"/>
        </w:rPr>
        <w:t>discuss</w:t>
      </w:r>
      <w:r w:rsidR="004A40BF" w:rsidRPr="000B6F88">
        <w:rPr>
          <w:rFonts w:ascii="Georgia" w:eastAsia="Times New Roman" w:hAnsi="Georgia" w:cs="Times New Roman"/>
          <w:i/>
          <w:iCs/>
          <w:color w:val="000000"/>
          <w:sz w:val="16"/>
          <w:szCs w:val="16"/>
          <w:lang w:eastAsia="en-GB"/>
        </w:rPr>
        <w:t xml:space="preserve">ion </w:t>
      </w:r>
      <w:r w:rsidR="00667810" w:rsidRPr="00667810">
        <w:rPr>
          <w:rFonts w:ascii="Georgia" w:eastAsia="Times New Roman" w:hAnsi="Georgia" w:cs="Times New Roman"/>
          <w:i/>
          <w:iCs/>
          <w:color w:val="000000"/>
          <w:sz w:val="16"/>
          <w:szCs w:val="16"/>
          <w:lang w:eastAsia="en-GB"/>
        </w:rPr>
        <w:t xml:space="preserve">with WB (MH). </w:t>
      </w:r>
      <w:r w:rsidR="00667810" w:rsidRPr="00667810">
        <w:rPr>
          <w:rFonts w:ascii="Georgia" w:eastAsia="Times New Roman" w:hAnsi="Georgia" w:cs="Times New Roman"/>
          <w:i/>
          <w:iCs/>
          <w:sz w:val="16"/>
          <w:szCs w:val="16"/>
          <w:lang w:eastAsia="en-GB"/>
        </w:rPr>
        <w:t xml:space="preserve">NDS </w:t>
      </w:r>
      <w:r w:rsidR="00667810" w:rsidRPr="00667810">
        <w:rPr>
          <w:rFonts w:ascii="Georgia" w:eastAsia="Times New Roman" w:hAnsi="Georgia" w:cs="Times New Roman"/>
          <w:i/>
          <w:iCs/>
          <w:color w:val="000000"/>
          <w:sz w:val="16"/>
          <w:szCs w:val="16"/>
          <w:lang w:eastAsia="en-GB"/>
        </w:rPr>
        <w:t xml:space="preserve">has agreed to look at the safeguarding documents. </w:t>
      </w:r>
    </w:p>
    <w:p w14:paraId="3B30468F" w14:textId="046ECF8B" w:rsidR="00667810" w:rsidRPr="00667810" w:rsidRDefault="00667810" w:rsidP="00667810">
      <w:pPr>
        <w:numPr>
          <w:ilvl w:val="0"/>
          <w:numId w:val="42"/>
        </w:numPr>
        <w:jc w:val="both"/>
        <w:textAlignment w:val="baseline"/>
        <w:rPr>
          <w:rFonts w:ascii="Georgia" w:eastAsia="Times New Roman" w:hAnsi="Georgia" w:cs="Times New Roman"/>
          <w:i/>
          <w:iCs/>
          <w:color w:val="000000"/>
          <w:sz w:val="16"/>
          <w:szCs w:val="16"/>
          <w:lang w:eastAsia="en-GB"/>
        </w:rPr>
      </w:pPr>
      <w:r w:rsidRPr="00667810">
        <w:rPr>
          <w:rFonts w:ascii="Georgia" w:eastAsia="Times New Roman" w:hAnsi="Georgia" w:cs="Times New Roman"/>
          <w:i/>
          <w:iCs/>
          <w:color w:val="000000"/>
          <w:sz w:val="16"/>
          <w:szCs w:val="16"/>
          <w:lang w:eastAsia="en-GB"/>
        </w:rPr>
        <w:lastRenderedPageBreak/>
        <w:t>Expenses - send out for approval (MH). </w:t>
      </w:r>
    </w:p>
    <w:p w14:paraId="6472EFE8" w14:textId="6EFBC7FF" w:rsidR="00667810" w:rsidRPr="00667810" w:rsidRDefault="00667810" w:rsidP="004A40BF">
      <w:pPr>
        <w:numPr>
          <w:ilvl w:val="0"/>
          <w:numId w:val="43"/>
        </w:numPr>
        <w:jc w:val="both"/>
        <w:textAlignment w:val="baseline"/>
        <w:rPr>
          <w:rFonts w:ascii="Georgia" w:eastAsia="Times New Roman" w:hAnsi="Georgia" w:cs="Times New Roman"/>
          <w:i/>
          <w:iCs/>
          <w:color w:val="000000"/>
          <w:sz w:val="16"/>
          <w:szCs w:val="16"/>
          <w:lang w:eastAsia="en-GB"/>
        </w:rPr>
      </w:pPr>
      <w:r w:rsidRPr="00667810">
        <w:rPr>
          <w:rFonts w:ascii="Georgia" w:eastAsia="Times New Roman" w:hAnsi="Georgia" w:cs="Times New Roman"/>
          <w:i/>
          <w:iCs/>
          <w:color w:val="000000"/>
          <w:sz w:val="16"/>
          <w:szCs w:val="16"/>
          <w:lang w:eastAsia="en-GB"/>
        </w:rPr>
        <w:t xml:space="preserve">Some of the opportunities for Trust development (apart from BHMT FC) included: help with compliance documents, website design for mobile phones; infographics; video; </w:t>
      </w:r>
      <w:r w:rsidR="004A40BF" w:rsidRPr="000B6F88">
        <w:rPr>
          <w:rFonts w:ascii="Georgia" w:eastAsia="Times New Roman" w:hAnsi="Georgia" w:cs="Times New Roman"/>
          <w:i/>
          <w:iCs/>
          <w:color w:val="000000"/>
          <w:sz w:val="16"/>
          <w:szCs w:val="16"/>
          <w:lang w:eastAsia="en-GB"/>
        </w:rPr>
        <w:t xml:space="preserve">leaflets, </w:t>
      </w:r>
      <w:r w:rsidRPr="00667810">
        <w:rPr>
          <w:rFonts w:ascii="Georgia" w:eastAsia="Times New Roman" w:hAnsi="Georgia" w:cs="Times New Roman"/>
          <w:i/>
          <w:iCs/>
          <w:color w:val="000000"/>
          <w:sz w:val="16"/>
          <w:szCs w:val="16"/>
          <w:lang w:eastAsia="en-GB"/>
        </w:rPr>
        <w:t>slogan on website</w:t>
      </w:r>
      <w:r w:rsidR="004A40BF" w:rsidRPr="000B6F88">
        <w:rPr>
          <w:rFonts w:ascii="Georgia" w:eastAsia="Times New Roman" w:hAnsi="Georgia" w:cs="Times New Roman"/>
          <w:i/>
          <w:iCs/>
          <w:color w:val="000000"/>
          <w:sz w:val="16"/>
          <w:szCs w:val="16"/>
          <w:lang w:eastAsia="en-GB"/>
        </w:rPr>
        <w:t xml:space="preserve"> </w:t>
      </w:r>
      <w:r w:rsidRPr="00667810">
        <w:rPr>
          <w:rFonts w:ascii="Georgia" w:eastAsia="Times New Roman" w:hAnsi="Georgia" w:cs="Times New Roman"/>
          <w:i/>
          <w:iCs/>
          <w:color w:val="000000"/>
          <w:sz w:val="16"/>
          <w:szCs w:val="16"/>
          <w:lang w:eastAsia="en-GB"/>
        </w:rPr>
        <w:t>and help to explore funding opportunities (MH). </w:t>
      </w:r>
    </w:p>
    <w:p w14:paraId="286A7997" w14:textId="77777777" w:rsidR="00667810" w:rsidRPr="00667810" w:rsidRDefault="00667810" w:rsidP="00667810">
      <w:pPr>
        <w:rPr>
          <w:rFonts w:ascii="Times New Roman" w:eastAsia="Times New Roman" w:hAnsi="Times New Roman" w:cs="Times New Roman"/>
          <w:lang w:eastAsia="en-GB"/>
        </w:rPr>
      </w:pPr>
    </w:p>
    <w:p w14:paraId="17C75553" w14:textId="77777777" w:rsidR="00667810" w:rsidRPr="00667810" w:rsidRDefault="00667810" w:rsidP="00667810">
      <w:pPr>
        <w:spacing w:after="160"/>
        <w:rPr>
          <w:rFonts w:ascii="Times New Roman" w:eastAsia="Times New Roman" w:hAnsi="Times New Roman" w:cs="Times New Roman"/>
          <w:lang w:eastAsia="en-GB"/>
        </w:rPr>
      </w:pPr>
      <w:r w:rsidRPr="00667810">
        <w:rPr>
          <w:rFonts w:ascii="Georgia" w:eastAsia="Times New Roman" w:hAnsi="Georgia" w:cs="Times New Roman"/>
          <w:b/>
          <w:bCs/>
          <w:color w:val="000000"/>
          <w:sz w:val="16"/>
          <w:szCs w:val="16"/>
          <w:lang w:eastAsia="en-GB"/>
        </w:rPr>
        <w:t>3. KES Internship (MH)</w:t>
      </w:r>
    </w:p>
    <w:p w14:paraId="5520FEDC" w14:textId="3EFADFD5" w:rsidR="00667810" w:rsidRPr="00667810" w:rsidRDefault="00667810" w:rsidP="00667810">
      <w:pPr>
        <w:spacing w:after="160"/>
        <w:rPr>
          <w:rFonts w:ascii="Times New Roman" w:eastAsia="Times New Roman" w:hAnsi="Times New Roman" w:cs="Times New Roman"/>
          <w:lang w:eastAsia="en-GB"/>
        </w:rPr>
      </w:pPr>
      <w:r w:rsidRPr="00667810">
        <w:rPr>
          <w:rFonts w:ascii="Georgia" w:eastAsia="Times New Roman" w:hAnsi="Georgia" w:cs="Times New Roman"/>
          <w:b/>
          <w:bCs/>
          <w:i/>
          <w:iCs/>
          <w:color w:val="000000"/>
          <w:sz w:val="16"/>
          <w:szCs w:val="16"/>
          <w:lang w:eastAsia="en-GB"/>
        </w:rPr>
        <w:t>2024/5 -</w:t>
      </w:r>
      <w:r w:rsidRPr="00667810">
        <w:rPr>
          <w:rFonts w:ascii="Georgia" w:eastAsia="Times New Roman" w:hAnsi="Georgia" w:cs="Times New Roman"/>
          <w:i/>
          <w:iCs/>
          <w:color w:val="000000"/>
          <w:sz w:val="16"/>
          <w:szCs w:val="16"/>
          <w:lang w:eastAsia="en-GB"/>
        </w:rPr>
        <w:t xml:space="preserve"> three interns have been excellent, supporting EB with social media</w:t>
      </w:r>
      <w:r w:rsidR="004A40BF">
        <w:rPr>
          <w:rFonts w:ascii="Georgia" w:eastAsia="Times New Roman" w:hAnsi="Georgia" w:cs="Times New Roman"/>
          <w:i/>
          <w:iCs/>
          <w:color w:val="000000"/>
          <w:sz w:val="16"/>
          <w:szCs w:val="16"/>
          <w:lang w:eastAsia="en-GB"/>
        </w:rPr>
        <w:t xml:space="preserve"> and MH with FOCUS.</w:t>
      </w:r>
    </w:p>
    <w:p w14:paraId="6DDE101E" w14:textId="3969CC58" w:rsidR="00667810" w:rsidRPr="00667810" w:rsidRDefault="00667810" w:rsidP="00667810">
      <w:pPr>
        <w:spacing w:after="160"/>
        <w:rPr>
          <w:rFonts w:ascii="Times New Roman" w:eastAsia="Times New Roman" w:hAnsi="Times New Roman" w:cs="Times New Roman"/>
          <w:lang w:eastAsia="en-GB"/>
        </w:rPr>
      </w:pPr>
      <w:r w:rsidRPr="00667810">
        <w:rPr>
          <w:rFonts w:ascii="Georgia" w:eastAsia="Times New Roman" w:hAnsi="Georgia" w:cs="Times New Roman"/>
          <w:b/>
          <w:bCs/>
          <w:i/>
          <w:iCs/>
          <w:color w:val="000000"/>
          <w:sz w:val="16"/>
          <w:szCs w:val="16"/>
          <w:lang w:eastAsia="en-GB"/>
        </w:rPr>
        <w:t xml:space="preserve">2025/6 - </w:t>
      </w:r>
      <w:r w:rsidR="004A40BF">
        <w:rPr>
          <w:rFonts w:ascii="Georgia" w:eastAsia="Times New Roman" w:hAnsi="Georgia" w:cs="Times New Roman"/>
          <w:b/>
          <w:bCs/>
          <w:i/>
          <w:iCs/>
          <w:color w:val="000000"/>
          <w:sz w:val="16"/>
          <w:szCs w:val="16"/>
          <w:lang w:eastAsia="en-GB"/>
        </w:rPr>
        <w:t>p</w:t>
      </w:r>
      <w:r w:rsidRPr="00667810">
        <w:rPr>
          <w:rFonts w:ascii="Georgia" w:eastAsia="Times New Roman" w:hAnsi="Georgia" w:cs="Times New Roman"/>
          <w:i/>
          <w:iCs/>
          <w:color w:val="000000"/>
          <w:sz w:val="16"/>
          <w:szCs w:val="16"/>
          <w:lang w:eastAsia="en-GB"/>
        </w:rPr>
        <w:t>resentation at Year 12 assembly on November 7 2025. K</w:t>
      </w:r>
      <w:r w:rsidR="004A40BF">
        <w:rPr>
          <w:rFonts w:ascii="Georgia" w:eastAsia="Times New Roman" w:hAnsi="Georgia" w:cs="Times New Roman"/>
          <w:i/>
          <w:iCs/>
          <w:color w:val="000000"/>
          <w:sz w:val="16"/>
          <w:szCs w:val="16"/>
          <w:lang w:eastAsia="en-GB"/>
        </w:rPr>
        <w:t>ES are k</w:t>
      </w:r>
      <w:r w:rsidRPr="00667810">
        <w:rPr>
          <w:rFonts w:ascii="Georgia" w:eastAsia="Times New Roman" w:hAnsi="Georgia" w:cs="Times New Roman"/>
          <w:i/>
          <w:iCs/>
          <w:color w:val="000000"/>
          <w:sz w:val="16"/>
          <w:szCs w:val="16"/>
          <w:lang w:eastAsia="en-GB"/>
        </w:rPr>
        <w:t xml:space="preserve">een to go ahead with new interns. </w:t>
      </w:r>
      <w:r w:rsidR="004A40BF">
        <w:rPr>
          <w:rFonts w:ascii="Georgia" w:eastAsia="Times New Roman" w:hAnsi="Georgia" w:cs="Times New Roman"/>
          <w:i/>
          <w:iCs/>
          <w:color w:val="000000"/>
          <w:sz w:val="16"/>
          <w:szCs w:val="16"/>
          <w:lang w:eastAsia="en-GB"/>
        </w:rPr>
        <w:t>(MH) Possible i</w:t>
      </w:r>
      <w:r w:rsidRPr="00667810">
        <w:rPr>
          <w:rFonts w:ascii="Georgia" w:eastAsia="Times New Roman" w:hAnsi="Georgia" w:cs="Times New Roman"/>
          <w:i/>
          <w:iCs/>
          <w:color w:val="000000"/>
          <w:sz w:val="16"/>
          <w:szCs w:val="16"/>
          <w:lang w:eastAsia="en-GB"/>
        </w:rPr>
        <w:t>nterest</w:t>
      </w:r>
      <w:r w:rsidR="004A40BF">
        <w:rPr>
          <w:rFonts w:ascii="Georgia" w:eastAsia="Times New Roman" w:hAnsi="Georgia" w:cs="Times New Roman"/>
          <w:i/>
          <w:iCs/>
          <w:color w:val="000000"/>
          <w:sz w:val="16"/>
          <w:szCs w:val="16"/>
          <w:lang w:eastAsia="en-GB"/>
        </w:rPr>
        <w:t xml:space="preserve"> from international </w:t>
      </w:r>
      <w:r w:rsidRPr="00667810">
        <w:rPr>
          <w:rFonts w:ascii="Georgia" w:eastAsia="Times New Roman" w:hAnsi="Georgia" w:cs="Times New Roman"/>
          <w:i/>
          <w:iCs/>
          <w:color w:val="000000"/>
          <w:sz w:val="16"/>
          <w:szCs w:val="16"/>
          <w:lang w:eastAsia="en-GB"/>
        </w:rPr>
        <w:t>school (NDS).</w:t>
      </w:r>
    </w:p>
    <w:p w14:paraId="7B1D32B3" w14:textId="77777777" w:rsidR="00667810" w:rsidRPr="00667810" w:rsidRDefault="00667810" w:rsidP="00667810">
      <w:pPr>
        <w:spacing w:after="160"/>
        <w:rPr>
          <w:rFonts w:ascii="Times New Roman" w:eastAsia="Times New Roman" w:hAnsi="Times New Roman" w:cs="Times New Roman"/>
          <w:lang w:eastAsia="en-GB"/>
        </w:rPr>
      </w:pPr>
      <w:r w:rsidRPr="00667810">
        <w:rPr>
          <w:rFonts w:ascii="Georgia" w:eastAsia="Times New Roman" w:hAnsi="Georgia" w:cs="Times New Roman"/>
          <w:b/>
          <w:bCs/>
          <w:color w:val="000000"/>
          <w:sz w:val="16"/>
          <w:szCs w:val="16"/>
          <w:lang w:eastAsia="en-GB"/>
        </w:rPr>
        <w:t>4. Charities Update (MH)</w:t>
      </w:r>
    </w:p>
    <w:p w14:paraId="2A2EFB22" w14:textId="39D8269D" w:rsidR="00667810" w:rsidRPr="00667810" w:rsidRDefault="004A40BF" w:rsidP="00667810">
      <w:pPr>
        <w:spacing w:after="160"/>
        <w:rPr>
          <w:rFonts w:ascii="Times New Roman" w:eastAsia="Times New Roman" w:hAnsi="Times New Roman" w:cs="Times New Roman"/>
          <w:lang w:eastAsia="en-GB"/>
        </w:rPr>
      </w:pPr>
      <w:r>
        <w:rPr>
          <w:rFonts w:ascii="Georgia" w:eastAsia="Times New Roman" w:hAnsi="Georgia" w:cs="Times New Roman"/>
          <w:color w:val="000000"/>
          <w:sz w:val="16"/>
          <w:szCs w:val="16"/>
          <w:lang w:eastAsia="en-GB"/>
        </w:rPr>
        <w:t>a.</w:t>
      </w:r>
      <w:r w:rsidR="00667810" w:rsidRPr="00667810">
        <w:rPr>
          <w:rFonts w:ascii="Georgia" w:eastAsia="Times New Roman" w:hAnsi="Georgia" w:cs="Times New Roman"/>
          <w:color w:val="000000"/>
          <w:sz w:val="16"/>
          <w:szCs w:val="16"/>
          <w:lang w:eastAsia="en-GB"/>
        </w:rPr>
        <w:t xml:space="preserve"> </w:t>
      </w:r>
      <w:r w:rsidR="00667810" w:rsidRPr="00667810">
        <w:rPr>
          <w:rFonts w:ascii="Georgia" w:eastAsia="Times New Roman" w:hAnsi="Georgia" w:cs="Times New Roman"/>
          <w:i/>
          <w:iCs/>
          <w:color w:val="000000"/>
          <w:sz w:val="16"/>
          <w:szCs w:val="16"/>
          <w:lang w:eastAsia="en-GB"/>
        </w:rPr>
        <w:t>Reports received - all up to date (MH)</w:t>
      </w:r>
    </w:p>
    <w:p w14:paraId="676515CD" w14:textId="344E3518" w:rsidR="00667810" w:rsidRPr="00667810" w:rsidRDefault="004A40BF" w:rsidP="00667810">
      <w:pPr>
        <w:spacing w:after="160"/>
        <w:rPr>
          <w:rFonts w:ascii="Times New Roman" w:eastAsia="Times New Roman" w:hAnsi="Times New Roman" w:cs="Times New Roman"/>
          <w:lang w:eastAsia="en-GB"/>
        </w:rPr>
      </w:pPr>
      <w:r>
        <w:rPr>
          <w:rFonts w:ascii="Georgia" w:eastAsia="Times New Roman" w:hAnsi="Georgia" w:cs="Times New Roman"/>
          <w:i/>
          <w:iCs/>
          <w:color w:val="000000"/>
          <w:sz w:val="16"/>
          <w:szCs w:val="16"/>
          <w:lang w:eastAsia="en-GB"/>
        </w:rPr>
        <w:t>b.</w:t>
      </w:r>
      <w:r w:rsidR="00667810" w:rsidRPr="00667810">
        <w:rPr>
          <w:rFonts w:ascii="Georgia" w:eastAsia="Times New Roman" w:hAnsi="Georgia" w:cs="Times New Roman"/>
          <w:i/>
          <w:iCs/>
          <w:color w:val="000000"/>
          <w:sz w:val="16"/>
          <w:szCs w:val="16"/>
          <w:lang w:eastAsia="en-GB"/>
        </w:rPr>
        <w:t xml:space="preserve"> Update Charities on new criteria and trustees (MH)</w:t>
      </w:r>
    </w:p>
    <w:p w14:paraId="2C023A22" w14:textId="05521ABB" w:rsidR="00667810" w:rsidRPr="00667810" w:rsidRDefault="004A40BF" w:rsidP="00667810">
      <w:pPr>
        <w:spacing w:after="160"/>
        <w:rPr>
          <w:rFonts w:ascii="Times New Roman" w:eastAsia="Times New Roman" w:hAnsi="Times New Roman" w:cs="Times New Roman"/>
          <w:lang w:eastAsia="en-GB"/>
        </w:rPr>
      </w:pPr>
      <w:r>
        <w:rPr>
          <w:rFonts w:ascii="Georgia" w:eastAsia="Times New Roman" w:hAnsi="Georgia" w:cs="Times New Roman"/>
          <w:i/>
          <w:iCs/>
          <w:color w:val="000000"/>
          <w:sz w:val="16"/>
          <w:szCs w:val="16"/>
          <w:lang w:eastAsia="en-GB"/>
        </w:rPr>
        <w:t>c.</w:t>
      </w:r>
      <w:r w:rsidR="00667810" w:rsidRPr="00667810">
        <w:rPr>
          <w:rFonts w:ascii="Georgia" w:eastAsia="Times New Roman" w:hAnsi="Georgia" w:cs="Times New Roman"/>
          <w:i/>
          <w:iCs/>
          <w:color w:val="000000"/>
          <w:sz w:val="16"/>
          <w:szCs w:val="16"/>
          <w:lang w:eastAsia="en-GB"/>
        </w:rPr>
        <w:t xml:space="preserve"> </w:t>
      </w:r>
      <w:r w:rsidR="00214315">
        <w:rPr>
          <w:rFonts w:ascii="Georgia" w:eastAsia="Times New Roman" w:hAnsi="Georgia" w:cs="Times New Roman"/>
          <w:i/>
          <w:iCs/>
          <w:color w:val="000000"/>
          <w:sz w:val="16"/>
          <w:szCs w:val="16"/>
          <w:lang w:eastAsia="en-GB"/>
        </w:rPr>
        <w:t>Agreed to fund Just Life and help Counselling Services. Other charities did not meet Trust criteria</w:t>
      </w:r>
      <w:r w:rsidR="00667810" w:rsidRPr="00667810">
        <w:rPr>
          <w:rFonts w:ascii="Georgia" w:eastAsia="Times New Roman" w:hAnsi="Georgia" w:cs="Times New Roman"/>
          <w:i/>
          <w:iCs/>
          <w:color w:val="000000"/>
          <w:sz w:val="16"/>
          <w:szCs w:val="16"/>
          <w:lang w:eastAsia="en-GB"/>
        </w:rPr>
        <w:t xml:space="preserve"> (MH)</w:t>
      </w:r>
    </w:p>
    <w:p w14:paraId="6C7CE9F7" w14:textId="77777777" w:rsidR="00667810" w:rsidRPr="00D96872" w:rsidRDefault="00667810" w:rsidP="00667810">
      <w:pPr>
        <w:spacing w:after="160"/>
        <w:rPr>
          <w:rFonts w:ascii="Times New Roman" w:eastAsia="Times New Roman" w:hAnsi="Times New Roman" w:cs="Times New Roman"/>
          <w:lang w:eastAsia="en-GB"/>
        </w:rPr>
      </w:pPr>
      <w:r w:rsidRPr="00667810">
        <w:rPr>
          <w:rFonts w:ascii="Georgia" w:eastAsia="Times New Roman" w:hAnsi="Georgia" w:cs="Times New Roman"/>
          <w:b/>
          <w:bCs/>
          <w:color w:val="000000"/>
          <w:sz w:val="16"/>
          <w:szCs w:val="16"/>
          <w:lang w:eastAsia="en-GB"/>
        </w:rPr>
        <w:t xml:space="preserve">5. Website, </w:t>
      </w:r>
      <w:r w:rsidRPr="00D96872">
        <w:rPr>
          <w:rFonts w:ascii="Georgia" w:eastAsia="Times New Roman" w:hAnsi="Georgia" w:cs="Times New Roman"/>
          <w:b/>
          <w:bCs/>
          <w:color w:val="000000"/>
          <w:sz w:val="16"/>
          <w:szCs w:val="16"/>
          <w:lang w:eastAsia="en-GB"/>
        </w:rPr>
        <w:t>Mailchimp and Social Media update; Focus (JB/MH/EB)</w:t>
      </w:r>
    </w:p>
    <w:p w14:paraId="0F288ABD" w14:textId="198C8084" w:rsidR="00667810" w:rsidRPr="00D96872" w:rsidRDefault="004A40BF" w:rsidP="00667810">
      <w:pPr>
        <w:spacing w:after="160"/>
        <w:rPr>
          <w:rFonts w:ascii="Times New Roman" w:eastAsia="Times New Roman" w:hAnsi="Times New Roman" w:cs="Times New Roman"/>
          <w:lang w:eastAsia="en-GB"/>
        </w:rPr>
      </w:pPr>
      <w:r w:rsidRPr="00D96872">
        <w:rPr>
          <w:rFonts w:ascii="Georgia" w:eastAsia="Times New Roman" w:hAnsi="Georgia" w:cs="Times New Roman"/>
          <w:i/>
          <w:iCs/>
          <w:color w:val="000000"/>
          <w:sz w:val="16"/>
          <w:szCs w:val="16"/>
          <w:lang w:eastAsia="en-GB"/>
        </w:rPr>
        <w:t>a.</w:t>
      </w:r>
      <w:r w:rsidR="00667810" w:rsidRPr="00D96872">
        <w:rPr>
          <w:rFonts w:ascii="Georgia" w:eastAsia="Times New Roman" w:hAnsi="Georgia" w:cs="Times New Roman"/>
          <w:i/>
          <w:iCs/>
          <w:color w:val="000000"/>
          <w:sz w:val="16"/>
          <w:szCs w:val="16"/>
          <w:lang w:eastAsia="en-GB"/>
        </w:rPr>
        <w:t xml:space="preserve"> Website update. JB).</w:t>
      </w:r>
    </w:p>
    <w:p w14:paraId="4AD02111" w14:textId="0F990142" w:rsidR="00667810" w:rsidRPr="00D96872" w:rsidRDefault="004A40BF" w:rsidP="00667810">
      <w:pPr>
        <w:spacing w:after="160"/>
        <w:rPr>
          <w:rFonts w:ascii="Times New Roman" w:eastAsia="Times New Roman" w:hAnsi="Times New Roman" w:cs="Times New Roman"/>
          <w:lang w:eastAsia="en-GB"/>
        </w:rPr>
      </w:pPr>
      <w:r w:rsidRPr="00D96872">
        <w:rPr>
          <w:rFonts w:ascii="Georgia" w:eastAsia="Times New Roman" w:hAnsi="Georgia" w:cs="Times New Roman"/>
          <w:i/>
          <w:iCs/>
          <w:color w:val="000000"/>
          <w:sz w:val="16"/>
          <w:szCs w:val="16"/>
          <w:lang w:eastAsia="en-GB"/>
        </w:rPr>
        <w:t xml:space="preserve">c. </w:t>
      </w:r>
      <w:r w:rsidR="00667810" w:rsidRPr="00D96872">
        <w:rPr>
          <w:rFonts w:ascii="Georgia" w:eastAsia="Times New Roman" w:hAnsi="Georgia" w:cs="Times New Roman"/>
          <w:i/>
          <w:iCs/>
          <w:color w:val="000000"/>
          <w:sz w:val="16"/>
          <w:szCs w:val="16"/>
          <w:lang w:eastAsia="en-GB"/>
        </w:rPr>
        <w:t>Social Media update (MH/EB)</w:t>
      </w:r>
    </w:p>
    <w:p w14:paraId="2D91608B" w14:textId="077D10AB" w:rsidR="00667810" w:rsidRPr="00D96872" w:rsidRDefault="00667810" w:rsidP="00667810">
      <w:pPr>
        <w:spacing w:after="160"/>
        <w:rPr>
          <w:rFonts w:ascii="Times New Roman" w:eastAsia="Times New Roman" w:hAnsi="Times New Roman" w:cs="Times New Roman"/>
          <w:lang w:eastAsia="en-GB"/>
        </w:rPr>
      </w:pPr>
      <w:r w:rsidRPr="00D96872">
        <w:rPr>
          <w:rFonts w:ascii="Georgia" w:eastAsia="Times New Roman" w:hAnsi="Georgia" w:cs="Times New Roman"/>
          <w:i/>
          <w:iCs/>
          <w:color w:val="000000"/>
          <w:sz w:val="16"/>
          <w:szCs w:val="16"/>
          <w:lang w:eastAsia="en-GB"/>
        </w:rPr>
        <w:t>Many thanks to EB for commitment to SM over the last year agreeing to continue while abroad, which is much appreciated. Will liaise with EB and the recruitment of the next interns</w:t>
      </w:r>
      <w:r w:rsidR="004A40BF" w:rsidRPr="00D96872">
        <w:rPr>
          <w:rFonts w:ascii="Georgia" w:eastAsia="Times New Roman" w:hAnsi="Georgia" w:cs="Times New Roman"/>
          <w:i/>
          <w:iCs/>
          <w:color w:val="000000"/>
          <w:sz w:val="16"/>
          <w:szCs w:val="16"/>
          <w:lang w:eastAsia="en-GB"/>
        </w:rPr>
        <w:t xml:space="preserve">. </w:t>
      </w:r>
      <w:r w:rsidRPr="00D96872">
        <w:rPr>
          <w:rFonts w:ascii="Georgia" w:eastAsia="Times New Roman" w:hAnsi="Georgia" w:cs="Times New Roman"/>
          <w:i/>
          <w:iCs/>
          <w:color w:val="000000"/>
          <w:sz w:val="16"/>
          <w:szCs w:val="16"/>
          <w:lang w:eastAsia="en-GB"/>
        </w:rPr>
        <w:t xml:space="preserve"> All agree it is very worthwhile doing a regular weekly social media post on IG and FB to maintain a presence. (MH/EB).</w:t>
      </w:r>
    </w:p>
    <w:p w14:paraId="3D318665" w14:textId="7C8DC11E" w:rsidR="00667810" w:rsidRPr="00D96872" w:rsidRDefault="004A40BF" w:rsidP="00667810">
      <w:pPr>
        <w:spacing w:after="160"/>
        <w:rPr>
          <w:rFonts w:ascii="Georgia" w:eastAsia="Times New Roman" w:hAnsi="Georgia" w:cs="Times New Roman"/>
          <w:i/>
          <w:iCs/>
          <w:color w:val="000000"/>
          <w:sz w:val="16"/>
          <w:szCs w:val="16"/>
          <w:lang w:eastAsia="en-GB"/>
        </w:rPr>
      </w:pPr>
      <w:proofErr w:type="gramStart"/>
      <w:r w:rsidRPr="00D96872">
        <w:rPr>
          <w:rFonts w:ascii="Georgia" w:eastAsia="Times New Roman" w:hAnsi="Georgia" w:cs="Times New Roman"/>
          <w:color w:val="000000"/>
          <w:sz w:val="16"/>
          <w:szCs w:val="16"/>
          <w:lang w:eastAsia="en-GB"/>
        </w:rPr>
        <w:t>d</w:t>
      </w:r>
      <w:proofErr w:type="gramEnd"/>
      <w:r w:rsidRPr="00D96872">
        <w:rPr>
          <w:rFonts w:ascii="Georgia" w:eastAsia="Times New Roman" w:hAnsi="Georgia" w:cs="Times New Roman"/>
          <w:color w:val="000000"/>
          <w:sz w:val="16"/>
          <w:szCs w:val="16"/>
          <w:lang w:eastAsia="en-GB"/>
        </w:rPr>
        <w:t>.</w:t>
      </w:r>
      <w:r w:rsidR="00667810" w:rsidRPr="00D96872">
        <w:rPr>
          <w:rFonts w:ascii="Georgia" w:eastAsia="Times New Roman" w:hAnsi="Georgia" w:cs="Times New Roman"/>
          <w:color w:val="000000"/>
          <w:sz w:val="16"/>
          <w:szCs w:val="16"/>
          <w:lang w:eastAsia="en-GB"/>
        </w:rPr>
        <w:t xml:space="preserve"> </w:t>
      </w:r>
      <w:r w:rsidR="00667810" w:rsidRPr="00D96872">
        <w:rPr>
          <w:rFonts w:ascii="Georgia" w:eastAsia="Times New Roman" w:hAnsi="Georgia" w:cs="Times New Roman"/>
          <w:i/>
          <w:iCs/>
          <w:color w:val="000000"/>
          <w:sz w:val="16"/>
          <w:szCs w:val="16"/>
          <w:lang w:eastAsia="en-GB"/>
        </w:rPr>
        <w:t>FOCUS 2025 (MH/J</w:t>
      </w:r>
      <w:r w:rsidR="00D96872">
        <w:rPr>
          <w:rFonts w:ascii="Georgia" w:eastAsia="Times New Roman" w:hAnsi="Georgia" w:cs="Times New Roman"/>
          <w:i/>
          <w:iCs/>
          <w:color w:val="000000"/>
          <w:sz w:val="16"/>
          <w:szCs w:val="16"/>
          <w:lang w:eastAsia="en-GB"/>
        </w:rPr>
        <w:t>B)</w:t>
      </w:r>
    </w:p>
    <w:p w14:paraId="02E02E8B" w14:textId="77777777" w:rsidR="00667810" w:rsidRPr="00667810" w:rsidRDefault="00667810" w:rsidP="00667810">
      <w:pPr>
        <w:spacing w:after="160"/>
        <w:rPr>
          <w:rFonts w:ascii="Times New Roman" w:eastAsia="Times New Roman" w:hAnsi="Times New Roman" w:cs="Times New Roman"/>
          <w:lang w:eastAsia="en-GB"/>
        </w:rPr>
      </w:pPr>
      <w:r w:rsidRPr="00667810">
        <w:rPr>
          <w:rFonts w:ascii="Georgia" w:eastAsia="Times New Roman" w:hAnsi="Georgia" w:cs="Times New Roman"/>
          <w:b/>
          <w:bCs/>
          <w:color w:val="000000"/>
          <w:sz w:val="16"/>
          <w:szCs w:val="16"/>
          <w:lang w:eastAsia="en-GB"/>
        </w:rPr>
        <w:t>6. Fundraising (MH)</w:t>
      </w:r>
    </w:p>
    <w:p w14:paraId="6D663E45" w14:textId="22316E6B" w:rsidR="00667810" w:rsidRPr="00667810" w:rsidRDefault="004A40BF" w:rsidP="00667810">
      <w:pPr>
        <w:spacing w:after="160"/>
        <w:rPr>
          <w:rFonts w:ascii="Times New Roman" w:eastAsia="Times New Roman" w:hAnsi="Times New Roman" w:cs="Times New Roman"/>
          <w:lang w:eastAsia="en-GB"/>
        </w:rPr>
      </w:pPr>
      <w:r>
        <w:rPr>
          <w:rFonts w:ascii="Georgia" w:eastAsia="Times New Roman" w:hAnsi="Georgia" w:cs="Times New Roman"/>
          <w:i/>
          <w:iCs/>
          <w:color w:val="000000"/>
          <w:sz w:val="16"/>
          <w:szCs w:val="16"/>
          <w:lang w:eastAsia="en-GB"/>
        </w:rPr>
        <w:t>a.</w:t>
      </w:r>
      <w:r w:rsidR="00667810" w:rsidRPr="00667810">
        <w:rPr>
          <w:rFonts w:ascii="Georgia" w:eastAsia="Times New Roman" w:hAnsi="Georgia" w:cs="Times New Roman"/>
          <w:i/>
          <w:iCs/>
          <w:color w:val="000000"/>
          <w:sz w:val="16"/>
          <w:szCs w:val="16"/>
          <w:lang w:eastAsia="en-GB"/>
        </w:rPr>
        <w:t xml:space="preserve"> Money raised </w:t>
      </w:r>
      <w:r w:rsidR="000B6F88">
        <w:rPr>
          <w:rFonts w:ascii="Georgia" w:eastAsia="Times New Roman" w:hAnsi="Georgia" w:cs="Times New Roman"/>
          <w:i/>
          <w:iCs/>
          <w:color w:val="000000"/>
          <w:sz w:val="16"/>
          <w:szCs w:val="16"/>
          <w:lang w:eastAsia="en-GB"/>
        </w:rPr>
        <w:t>t</w:t>
      </w:r>
      <w:r w:rsidR="00667810" w:rsidRPr="00667810">
        <w:rPr>
          <w:rFonts w:ascii="Georgia" w:eastAsia="Times New Roman" w:hAnsi="Georgia" w:cs="Times New Roman"/>
          <w:i/>
          <w:iCs/>
          <w:color w:val="000000"/>
          <w:sz w:val="16"/>
          <w:szCs w:val="16"/>
          <w:lang w:eastAsia="en-GB"/>
        </w:rPr>
        <w:t>his financial year: £21,957.23</w:t>
      </w:r>
    </w:p>
    <w:p w14:paraId="066FCA9E" w14:textId="0E054BE0" w:rsidR="00667810" w:rsidRPr="00667810" w:rsidRDefault="004A40BF" w:rsidP="00667810">
      <w:pPr>
        <w:spacing w:after="160"/>
        <w:rPr>
          <w:rFonts w:ascii="Times New Roman" w:eastAsia="Times New Roman" w:hAnsi="Times New Roman" w:cs="Times New Roman"/>
          <w:lang w:eastAsia="en-GB"/>
        </w:rPr>
      </w:pPr>
      <w:r>
        <w:rPr>
          <w:rFonts w:ascii="Georgia" w:eastAsia="Times New Roman" w:hAnsi="Georgia" w:cs="Times New Roman"/>
          <w:i/>
          <w:iCs/>
          <w:color w:val="000000"/>
          <w:sz w:val="16"/>
          <w:szCs w:val="16"/>
          <w:lang w:eastAsia="en-GB"/>
        </w:rPr>
        <w:t xml:space="preserve">b. </w:t>
      </w:r>
      <w:r w:rsidR="00667810" w:rsidRPr="00667810">
        <w:rPr>
          <w:rFonts w:ascii="Georgia" w:eastAsia="Times New Roman" w:hAnsi="Georgia" w:cs="Times New Roman"/>
          <w:i/>
          <w:iCs/>
          <w:color w:val="000000"/>
          <w:sz w:val="16"/>
          <w:szCs w:val="16"/>
          <w:lang w:eastAsia="en-GB"/>
        </w:rPr>
        <w:t>Events completed</w:t>
      </w:r>
      <w:r w:rsidR="00667810" w:rsidRPr="00667810">
        <w:rPr>
          <w:rFonts w:ascii="Georgia" w:eastAsia="Times New Roman" w:hAnsi="Georgia" w:cs="Times New Roman"/>
          <w:b/>
          <w:bCs/>
          <w:i/>
          <w:iCs/>
          <w:color w:val="000000"/>
          <w:sz w:val="16"/>
          <w:szCs w:val="16"/>
          <w:lang w:eastAsia="en-GB"/>
        </w:rPr>
        <w:t>: </w:t>
      </w:r>
    </w:p>
    <w:p w14:paraId="09BCC8DF" w14:textId="77777777" w:rsidR="00667810" w:rsidRPr="00667810" w:rsidRDefault="00667810" w:rsidP="00667810">
      <w:pPr>
        <w:spacing w:after="160"/>
        <w:rPr>
          <w:rFonts w:ascii="Times New Roman" w:eastAsia="Times New Roman" w:hAnsi="Times New Roman" w:cs="Times New Roman"/>
          <w:lang w:eastAsia="en-GB"/>
        </w:rPr>
      </w:pPr>
      <w:r w:rsidRPr="00667810">
        <w:rPr>
          <w:rFonts w:ascii="Georgia" w:eastAsia="Times New Roman" w:hAnsi="Georgia" w:cs="Times New Roman"/>
          <w:i/>
          <w:iCs/>
          <w:color w:val="000000"/>
          <w:sz w:val="16"/>
          <w:szCs w:val="16"/>
          <w:lang w:eastAsia="en-GB"/>
        </w:rPr>
        <w:tab/>
        <w:t xml:space="preserve">IM Copenhagen </w:t>
      </w:r>
      <w:r w:rsidRPr="00667810">
        <w:rPr>
          <w:rFonts w:ascii="Georgia" w:eastAsia="Times New Roman" w:hAnsi="Georgia" w:cs="Times New Roman"/>
          <w:color w:val="000000"/>
          <w:sz w:val="16"/>
          <w:szCs w:val="16"/>
          <w:lang w:eastAsia="en-GB"/>
        </w:rPr>
        <w:t>£4492.50</w:t>
      </w:r>
    </w:p>
    <w:p w14:paraId="2A72D2B4" w14:textId="77777777" w:rsidR="00667810" w:rsidRPr="00667810" w:rsidRDefault="00667810" w:rsidP="00667810">
      <w:pPr>
        <w:spacing w:after="160"/>
        <w:ind w:firstLine="720"/>
        <w:rPr>
          <w:rFonts w:ascii="Times New Roman" w:eastAsia="Times New Roman" w:hAnsi="Times New Roman" w:cs="Times New Roman"/>
          <w:lang w:eastAsia="en-GB"/>
        </w:rPr>
      </w:pPr>
      <w:r w:rsidRPr="00667810">
        <w:rPr>
          <w:rFonts w:ascii="Georgia" w:eastAsia="Times New Roman" w:hAnsi="Georgia" w:cs="Times New Roman"/>
          <w:i/>
          <w:iCs/>
          <w:color w:val="000000"/>
          <w:sz w:val="16"/>
          <w:szCs w:val="16"/>
          <w:lang w:eastAsia="en-GB"/>
        </w:rPr>
        <w:t xml:space="preserve">IM Barcelona </w:t>
      </w:r>
      <w:r w:rsidRPr="00667810">
        <w:rPr>
          <w:rFonts w:ascii="Georgia" w:eastAsia="Times New Roman" w:hAnsi="Georgia" w:cs="Times New Roman"/>
          <w:color w:val="000000"/>
          <w:sz w:val="16"/>
          <w:szCs w:val="16"/>
          <w:lang w:eastAsia="en-GB"/>
        </w:rPr>
        <w:t>£1897.50</w:t>
      </w:r>
    </w:p>
    <w:p w14:paraId="120A0601" w14:textId="77777777" w:rsidR="00667810" w:rsidRPr="00667810" w:rsidRDefault="00667810" w:rsidP="00667810">
      <w:pPr>
        <w:spacing w:after="160"/>
        <w:ind w:firstLine="720"/>
        <w:rPr>
          <w:rFonts w:ascii="Times New Roman" w:eastAsia="Times New Roman" w:hAnsi="Times New Roman" w:cs="Times New Roman"/>
          <w:lang w:eastAsia="en-GB"/>
        </w:rPr>
      </w:pPr>
      <w:r w:rsidRPr="00667810">
        <w:rPr>
          <w:rFonts w:ascii="Georgia" w:eastAsia="Times New Roman" w:hAnsi="Georgia" w:cs="Times New Roman"/>
          <w:i/>
          <w:iCs/>
          <w:color w:val="000000"/>
          <w:sz w:val="16"/>
          <w:szCs w:val="16"/>
          <w:lang w:eastAsia="en-GB"/>
        </w:rPr>
        <w:t>BHMT v Beder: Beder-Michael Trophy</w:t>
      </w:r>
    </w:p>
    <w:p w14:paraId="25951A33" w14:textId="3C8F9BBC" w:rsidR="00667810" w:rsidRPr="00667810" w:rsidRDefault="004A40BF" w:rsidP="00667810">
      <w:pPr>
        <w:spacing w:after="160"/>
        <w:rPr>
          <w:rFonts w:ascii="Times New Roman" w:eastAsia="Times New Roman" w:hAnsi="Times New Roman" w:cs="Times New Roman"/>
          <w:lang w:eastAsia="en-GB"/>
        </w:rPr>
      </w:pPr>
      <w:r>
        <w:rPr>
          <w:rFonts w:ascii="Georgia" w:eastAsia="Times New Roman" w:hAnsi="Georgia" w:cs="Times New Roman"/>
          <w:b/>
          <w:bCs/>
          <w:i/>
          <w:iCs/>
          <w:color w:val="000000"/>
          <w:sz w:val="16"/>
          <w:szCs w:val="16"/>
          <w:lang w:eastAsia="en-GB"/>
        </w:rPr>
        <w:t xml:space="preserve">c. </w:t>
      </w:r>
      <w:r w:rsidR="00667810" w:rsidRPr="00667810">
        <w:rPr>
          <w:rFonts w:ascii="Georgia" w:eastAsia="Times New Roman" w:hAnsi="Georgia" w:cs="Times New Roman"/>
          <w:i/>
          <w:iCs/>
          <w:color w:val="000000"/>
          <w:sz w:val="16"/>
          <w:szCs w:val="16"/>
          <w:lang w:eastAsia="en-GB"/>
        </w:rPr>
        <w:t>Future Events</w:t>
      </w:r>
    </w:p>
    <w:p w14:paraId="7A177C99" w14:textId="77777777" w:rsidR="00954719" w:rsidRDefault="00667810" w:rsidP="00954719">
      <w:pPr>
        <w:spacing w:after="160"/>
        <w:ind w:left="720"/>
        <w:rPr>
          <w:rFonts w:ascii="Times New Roman" w:eastAsia="Times New Roman" w:hAnsi="Times New Roman" w:cs="Times New Roman"/>
          <w:lang w:eastAsia="en-GB"/>
        </w:rPr>
      </w:pPr>
      <w:r w:rsidRPr="00667810">
        <w:rPr>
          <w:rFonts w:ascii="Georgia" w:eastAsia="Times New Roman" w:hAnsi="Georgia" w:cs="Times New Roman"/>
          <w:i/>
          <w:iCs/>
          <w:color w:val="000000"/>
          <w:sz w:val="16"/>
          <w:szCs w:val="16"/>
          <w:lang w:eastAsia="en-GB"/>
        </w:rPr>
        <w:t xml:space="preserve">Pub Quiz in London - November 21 (DB/MH). </w:t>
      </w:r>
    </w:p>
    <w:p w14:paraId="7FDA38DE" w14:textId="77777777" w:rsidR="00954719" w:rsidRDefault="00667810" w:rsidP="00954719">
      <w:pPr>
        <w:spacing w:after="160"/>
        <w:ind w:left="720"/>
        <w:rPr>
          <w:rFonts w:ascii="Times New Roman" w:eastAsia="Times New Roman" w:hAnsi="Times New Roman" w:cs="Times New Roman"/>
          <w:lang w:eastAsia="en-GB"/>
        </w:rPr>
      </w:pPr>
      <w:proofErr w:type="spellStart"/>
      <w:r w:rsidRPr="00667810">
        <w:rPr>
          <w:rFonts w:ascii="Georgia" w:eastAsia="Times New Roman" w:hAnsi="Georgia" w:cs="Times New Roman"/>
          <w:i/>
          <w:iCs/>
          <w:color w:val="000000"/>
          <w:sz w:val="16"/>
          <w:szCs w:val="16"/>
          <w:lang w:eastAsia="en-GB"/>
        </w:rPr>
        <w:t>Blacklake</w:t>
      </w:r>
      <w:proofErr w:type="spellEnd"/>
      <w:r w:rsidRPr="00667810">
        <w:rPr>
          <w:rFonts w:ascii="Georgia" w:eastAsia="Times New Roman" w:hAnsi="Georgia" w:cs="Times New Roman"/>
          <w:i/>
          <w:iCs/>
          <w:color w:val="000000"/>
          <w:sz w:val="16"/>
          <w:szCs w:val="16"/>
          <w:lang w:eastAsia="en-GB"/>
        </w:rPr>
        <w:t xml:space="preserve"> </w:t>
      </w:r>
      <w:proofErr w:type="spellStart"/>
      <w:r w:rsidRPr="00667810">
        <w:rPr>
          <w:rFonts w:ascii="Georgia" w:eastAsia="Times New Roman" w:hAnsi="Georgia" w:cs="Times New Roman"/>
          <w:i/>
          <w:iCs/>
          <w:color w:val="000000"/>
          <w:sz w:val="16"/>
          <w:szCs w:val="16"/>
          <w:lang w:eastAsia="en-GB"/>
        </w:rPr>
        <w:t>Xtreme</w:t>
      </w:r>
      <w:proofErr w:type="spellEnd"/>
      <w:r w:rsidRPr="00667810">
        <w:rPr>
          <w:rFonts w:ascii="Georgia" w:eastAsia="Times New Roman" w:hAnsi="Georgia" w:cs="Times New Roman"/>
          <w:i/>
          <w:iCs/>
          <w:color w:val="000000"/>
          <w:sz w:val="16"/>
          <w:szCs w:val="16"/>
          <w:lang w:eastAsia="en-GB"/>
        </w:rPr>
        <w:t xml:space="preserve"> Ironman September 12</w:t>
      </w:r>
      <w:r w:rsidR="000B6F88">
        <w:rPr>
          <w:rFonts w:ascii="Georgia" w:eastAsia="Times New Roman" w:hAnsi="Georgia" w:cs="Times New Roman"/>
          <w:i/>
          <w:iCs/>
          <w:color w:val="000000"/>
          <w:sz w:val="16"/>
          <w:szCs w:val="16"/>
          <w:lang w:eastAsia="en-GB"/>
        </w:rPr>
        <w:t xml:space="preserve">, </w:t>
      </w:r>
      <w:r w:rsidRPr="00667810">
        <w:rPr>
          <w:rFonts w:ascii="Georgia" w:eastAsia="Times New Roman" w:hAnsi="Georgia" w:cs="Times New Roman"/>
          <w:i/>
          <w:iCs/>
          <w:color w:val="000000"/>
          <w:sz w:val="16"/>
          <w:szCs w:val="16"/>
          <w:lang w:eastAsia="en-GB"/>
        </w:rPr>
        <w:t>2026 NMF</w:t>
      </w:r>
    </w:p>
    <w:p w14:paraId="05BAE982" w14:textId="77777777" w:rsidR="00954719" w:rsidRDefault="00667810" w:rsidP="00954719">
      <w:pPr>
        <w:spacing w:after="160"/>
        <w:ind w:left="720"/>
        <w:rPr>
          <w:rFonts w:ascii="Times New Roman" w:eastAsia="Times New Roman" w:hAnsi="Times New Roman" w:cs="Times New Roman"/>
          <w:lang w:eastAsia="en-GB"/>
        </w:rPr>
      </w:pPr>
      <w:r w:rsidRPr="00667810">
        <w:rPr>
          <w:rFonts w:ascii="Georgia" w:eastAsia="Times New Roman" w:hAnsi="Georgia" w:cs="Times New Roman"/>
          <w:i/>
          <w:iCs/>
          <w:color w:val="000000"/>
          <w:sz w:val="16"/>
          <w:szCs w:val="16"/>
          <w:lang w:eastAsia="en-GB"/>
        </w:rPr>
        <w:t>IM Italy September 19, 2026 MH. </w:t>
      </w:r>
    </w:p>
    <w:p w14:paraId="69231CCA" w14:textId="77777777" w:rsidR="00954719" w:rsidRDefault="00667810" w:rsidP="00954719">
      <w:pPr>
        <w:spacing w:after="160"/>
        <w:ind w:left="720"/>
        <w:rPr>
          <w:rFonts w:ascii="Times New Roman" w:eastAsia="Times New Roman" w:hAnsi="Times New Roman" w:cs="Times New Roman"/>
          <w:lang w:eastAsia="en-GB"/>
        </w:rPr>
      </w:pPr>
      <w:r w:rsidRPr="00667810">
        <w:rPr>
          <w:rFonts w:ascii="Georgia" w:eastAsia="Times New Roman" w:hAnsi="Georgia" w:cs="Times New Roman"/>
          <w:i/>
          <w:iCs/>
          <w:color w:val="000000"/>
          <w:sz w:val="16"/>
          <w:szCs w:val="16"/>
          <w:lang w:eastAsia="en-GB"/>
        </w:rPr>
        <w:t xml:space="preserve">NMF Exhibition - Autumn 2026. </w:t>
      </w:r>
      <w:r w:rsidR="000B6F88">
        <w:rPr>
          <w:rFonts w:ascii="Georgia" w:eastAsia="Times New Roman" w:hAnsi="Georgia" w:cs="Times New Roman"/>
          <w:i/>
          <w:iCs/>
          <w:color w:val="000000"/>
          <w:sz w:val="16"/>
          <w:szCs w:val="16"/>
          <w:lang w:eastAsia="en-GB"/>
        </w:rPr>
        <w:t>S</w:t>
      </w:r>
      <w:r w:rsidRPr="00667810">
        <w:rPr>
          <w:rFonts w:ascii="Georgia" w:eastAsia="Times New Roman" w:hAnsi="Georgia" w:cs="Times New Roman"/>
          <w:i/>
          <w:iCs/>
          <w:color w:val="000000"/>
          <w:sz w:val="16"/>
          <w:szCs w:val="16"/>
          <w:lang w:eastAsia="en-GB"/>
        </w:rPr>
        <w:t xml:space="preserve">upport with </w:t>
      </w:r>
      <w:r w:rsidR="000B6F88">
        <w:rPr>
          <w:rFonts w:ascii="Georgia" w:eastAsia="Times New Roman" w:hAnsi="Georgia" w:cs="Times New Roman"/>
          <w:i/>
          <w:iCs/>
          <w:color w:val="000000"/>
          <w:sz w:val="16"/>
          <w:szCs w:val="16"/>
          <w:lang w:eastAsia="en-GB"/>
        </w:rPr>
        <w:t xml:space="preserve">some of the costs - to be agreed. (MH/JB) </w:t>
      </w:r>
    </w:p>
    <w:p w14:paraId="6CB947F8" w14:textId="4E6DE626" w:rsidR="000B6F88" w:rsidRPr="00667810" w:rsidRDefault="00667810" w:rsidP="00954719">
      <w:pPr>
        <w:spacing w:after="160"/>
        <w:ind w:left="720"/>
        <w:rPr>
          <w:rFonts w:ascii="Times New Roman" w:eastAsia="Times New Roman" w:hAnsi="Times New Roman" w:cs="Times New Roman"/>
          <w:lang w:eastAsia="en-GB"/>
        </w:rPr>
      </w:pPr>
      <w:r w:rsidRPr="00667810">
        <w:rPr>
          <w:rFonts w:ascii="Georgia" w:eastAsia="Times New Roman" w:hAnsi="Georgia" w:cs="Times New Roman"/>
          <w:i/>
          <w:iCs/>
          <w:color w:val="000000"/>
          <w:sz w:val="16"/>
          <w:szCs w:val="16"/>
          <w:lang w:eastAsia="en-GB"/>
        </w:rPr>
        <w:t>Pilgrimage to Santiago in 2027 to mark the 10th anniversary of JMH</w:t>
      </w:r>
    </w:p>
    <w:p w14:paraId="151585AF" w14:textId="7430F3C7" w:rsidR="00667810" w:rsidRDefault="00667810" w:rsidP="00954719">
      <w:pPr>
        <w:ind w:firstLine="720"/>
        <w:jc w:val="both"/>
        <w:rPr>
          <w:rFonts w:ascii="Georgia" w:eastAsia="Times New Roman" w:hAnsi="Georgia" w:cs="Times New Roman"/>
          <w:i/>
          <w:iCs/>
          <w:color w:val="000000"/>
          <w:sz w:val="16"/>
          <w:szCs w:val="16"/>
          <w:lang w:eastAsia="en-GB"/>
        </w:rPr>
      </w:pPr>
      <w:r w:rsidRPr="00667810">
        <w:rPr>
          <w:rFonts w:ascii="Georgia" w:eastAsia="Times New Roman" w:hAnsi="Georgia" w:cs="Times New Roman"/>
          <w:i/>
          <w:iCs/>
          <w:color w:val="000000"/>
          <w:sz w:val="16"/>
          <w:szCs w:val="16"/>
          <w:lang w:eastAsia="en-GB"/>
        </w:rPr>
        <w:t>Warwick Lacrosse: New officers are keen to continue liaison (MH). </w:t>
      </w:r>
    </w:p>
    <w:p w14:paraId="3F26B740" w14:textId="77777777" w:rsidR="00954719" w:rsidRDefault="00954719" w:rsidP="00954719">
      <w:pPr>
        <w:ind w:firstLine="720"/>
        <w:jc w:val="both"/>
        <w:rPr>
          <w:rFonts w:ascii="Georgia" w:eastAsia="Times New Roman" w:hAnsi="Georgia" w:cs="Times New Roman"/>
          <w:i/>
          <w:iCs/>
          <w:color w:val="000000"/>
          <w:sz w:val="16"/>
          <w:szCs w:val="16"/>
          <w:lang w:eastAsia="en-GB"/>
        </w:rPr>
      </w:pPr>
    </w:p>
    <w:p w14:paraId="139005DE" w14:textId="2840205F" w:rsidR="00954719" w:rsidRPr="00667810" w:rsidRDefault="00954719" w:rsidP="00954719">
      <w:pPr>
        <w:ind w:firstLine="720"/>
        <w:jc w:val="both"/>
        <w:rPr>
          <w:rFonts w:ascii="Times New Roman" w:eastAsia="Times New Roman" w:hAnsi="Times New Roman" w:cs="Times New Roman"/>
          <w:lang w:eastAsia="en-GB"/>
        </w:rPr>
      </w:pPr>
      <w:r>
        <w:rPr>
          <w:rFonts w:ascii="Georgia" w:eastAsia="Times New Roman" w:hAnsi="Georgia" w:cs="Times New Roman"/>
          <w:i/>
          <w:iCs/>
          <w:color w:val="000000"/>
          <w:sz w:val="16"/>
          <w:szCs w:val="16"/>
          <w:lang w:eastAsia="en-GB"/>
        </w:rPr>
        <w:t>BHMT FC Tour in 2027 (DB)</w:t>
      </w:r>
    </w:p>
    <w:p w14:paraId="75B63A13" w14:textId="77777777" w:rsidR="00667810" w:rsidRPr="00667810" w:rsidRDefault="00667810" w:rsidP="00667810">
      <w:pPr>
        <w:rPr>
          <w:rFonts w:ascii="Times New Roman" w:eastAsia="Times New Roman" w:hAnsi="Times New Roman" w:cs="Times New Roman"/>
          <w:lang w:eastAsia="en-GB"/>
        </w:rPr>
      </w:pPr>
    </w:p>
    <w:p w14:paraId="05D9F1F4" w14:textId="77777777" w:rsidR="00667810" w:rsidRPr="00667810" w:rsidRDefault="00667810" w:rsidP="00667810">
      <w:pPr>
        <w:spacing w:after="160"/>
        <w:rPr>
          <w:rFonts w:ascii="Times New Roman" w:eastAsia="Times New Roman" w:hAnsi="Times New Roman" w:cs="Times New Roman"/>
          <w:lang w:eastAsia="en-GB"/>
        </w:rPr>
      </w:pPr>
      <w:r w:rsidRPr="00667810">
        <w:rPr>
          <w:rFonts w:ascii="Georgia" w:eastAsia="Times New Roman" w:hAnsi="Georgia" w:cs="Times New Roman"/>
          <w:b/>
          <w:bCs/>
          <w:i/>
          <w:iCs/>
          <w:color w:val="000000"/>
          <w:sz w:val="16"/>
          <w:szCs w:val="16"/>
          <w:lang w:eastAsia="en-GB"/>
        </w:rPr>
        <w:t>BHMT FC: </w:t>
      </w:r>
    </w:p>
    <w:p w14:paraId="1523DF0E" w14:textId="00FA6785" w:rsidR="00667810" w:rsidRPr="000B6F88" w:rsidRDefault="00954719" w:rsidP="000B6F88">
      <w:pPr>
        <w:spacing w:after="160"/>
        <w:rPr>
          <w:rFonts w:ascii="Times New Roman" w:eastAsia="Times New Roman" w:hAnsi="Times New Roman" w:cs="Times New Roman"/>
          <w:lang w:eastAsia="en-GB"/>
        </w:rPr>
      </w:pPr>
      <w:r>
        <w:rPr>
          <w:rFonts w:ascii="Georgia" w:eastAsia="Times New Roman" w:hAnsi="Georgia" w:cs="Times New Roman"/>
          <w:i/>
          <w:iCs/>
          <w:color w:val="000000"/>
          <w:sz w:val="16"/>
          <w:szCs w:val="16"/>
          <w:lang w:eastAsia="en-GB"/>
        </w:rPr>
        <w:t xml:space="preserve">a. </w:t>
      </w:r>
      <w:r w:rsidR="00667810" w:rsidRPr="000B6F88">
        <w:rPr>
          <w:rFonts w:ascii="Georgia" w:eastAsia="Times New Roman" w:hAnsi="Georgia" w:cs="Times New Roman"/>
          <w:i/>
          <w:iCs/>
          <w:color w:val="000000"/>
          <w:sz w:val="16"/>
          <w:szCs w:val="16"/>
          <w:lang w:eastAsia="en-GB"/>
        </w:rPr>
        <w:t>Football kit: away kit designs to be finalised and ordered</w:t>
      </w:r>
      <w:r w:rsidR="000B6F88" w:rsidRPr="000B6F88">
        <w:rPr>
          <w:rFonts w:ascii="Georgia" w:eastAsia="Times New Roman" w:hAnsi="Georgia" w:cs="Times New Roman"/>
          <w:i/>
          <w:iCs/>
          <w:color w:val="000000"/>
          <w:sz w:val="16"/>
          <w:szCs w:val="16"/>
          <w:lang w:eastAsia="en-GB"/>
        </w:rPr>
        <w:t xml:space="preserve"> (JB)</w:t>
      </w:r>
      <w:r w:rsidR="00667810" w:rsidRPr="000B6F88">
        <w:rPr>
          <w:rFonts w:ascii="Georgia" w:eastAsia="Times New Roman" w:hAnsi="Georgia" w:cs="Times New Roman"/>
          <w:i/>
          <w:iCs/>
          <w:color w:val="000000"/>
          <w:sz w:val="16"/>
          <w:szCs w:val="16"/>
          <w:lang w:eastAsia="en-GB"/>
        </w:rPr>
        <w:t> </w:t>
      </w:r>
    </w:p>
    <w:p w14:paraId="1C30E585" w14:textId="21620D05" w:rsidR="00667810" w:rsidRPr="00954719" w:rsidRDefault="00954719" w:rsidP="000B6F88">
      <w:pPr>
        <w:spacing w:after="160"/>
        <w:rPr>
          <w:rFonts w:ascii="Times New Roman" w:eastAsia="Times New Roman" w:hAnsi="Times New Roman" w:cs="Times New Roman"/>
          <w:b/>
          <w:bCs/>
          <w:lang w:eastAsia="en-GB"/>
        </w:rPr>
      </w:pPr>
      <w:r>
        <w:rPr>
          <w:rFonts w:ascii="Georgia" w:eastAsia="Times New Roman" w:hAnsi="Georgia" w:cs="Times New Roman"/>
          <w:b/>
          <w:bCs/>
          <w:i/>
          <w:iCs/>
          <w:color w:val="000000"/>
          <w:sz w:val="16"/>
          <w:szCs w:val="16"/>
          <w:lang w:eastAsia="en-GB"/>
        </w:rPr>
        <w:t xml:space="preserve">b. </w:t>
      </w:r>
      <w:r w:rsidR="00667810" w:rsidRPr="00954719">
        <w:rPr>
          <w:rFonts w:ascii="Georgia" w:eastAsia="Times New Roman" w:hAnsi="Georgia" w:cs="Times New Roman"/>
          <w:i/>
          <w:iCs/>
          <w:color w:val="000000"/>
          <w:sz w:val="16"/>
          <w:szCs w:val="16"/>
          <w:lang w:eastAsia="en-GB"/>
        </w:rPr>
        <w:t>Matches:</w:t>
      </w:r>
    </w:p>
    <w:p w14:paraId="1AE1D318" w14:textId="5CFF9344" w:rsidR="00667810" w:rsidRPr="00954719" w:rsidRDefault="000B6F88" w:rsidP="00954719">
      <w:pPr>
        <w:spacing w:after="160"/>
        <w:ind w:firstLine="360"/>
        <w:rPr>
          <w:rFonts w:ascii="Times New Roman" w:eastAsia="Times New Roman" w:hAnsi="Times New Roman" w:cs="Times New Roman"/>
          <w:lang w:eastAsia="en-GB"/>
        </w:rPr>
      </w:pPr>
      <w:r w:rsidRPr="00954719">
        <w:rPr>
          <w:rFonts w:ascii="Georgia" w:eastAsia="Times New Roman" w:hAnsi="Georgia" w:cs="Times New Roman"/>
          <w:i/>
          <w:iCs/>
          <w:color w:val="000000"/>
          <w:sz w:val="16"/>
          <w:szCs w:val="16"/>
          <w:lang w:eastAsia="en-GB"/>
        </w:rPr>
        <w:t>K</w:t>
      </w:r>
      <w:r w:rsidR="00667810" w:rsidRPr="00954719">
        <w:rPr>
          <w:rFonts w:ascii="Georgia" w:eastAsia="Times New Roman" w:hAnsi="Georgia" w:cs="Times New Roman"/>
          <w:i/>
          <w:iCs/>
          <w:color w:val="000000"/>
          <w:sz w:val="16"/>
          <w:szCs w:val="16"/>
          <w:lang w:eastAsia="en-GB"/>
        </w:rPr>
        <w:t>ey match in London to coincide with Big Give Small Charity</w:t>
      </w:r>
      <w:r w:rsidRPr="00954719">
        <w:rPr>
          <w:rFonts w:ascii="Georgia" w:eastAsia="Times New Roman" w:hAnsi="Georgia" w:cs="Times New Roman"/>
          <w:i/>
          <w:iCs/>
          <w:color w:val="000000"/>
          <w:sz w:val="16"/>
          <w:szCs w:val="16"/>
          <w:lang w:eastAsia="en-GB"/>
        </w:rPr>
        <w:t xml:space="preserve"> in June 2026</w:t>
      </w:r>
      <w:r w:rsidR="00667810" w:rsidRPr="00954719">
        <w:rPr>
          <w:rFonts w:ascii="Georgia" w:eastAsia="Times New Roman" w:hAnsi="Georgia" w:cs="Times New Roman"/>
          <w:i/>
          <w:iCs/>
          <w:color w:val="000000"/>
          <w:sz w:val="16"/>
          <w:szCs w:val="16"/>
          <w:lang w:eastAsia="en-GB"/>
        </w:rPr>
        <w:t>. </w:t>
      </w:r>
      <w:r w:rsidRPr="00954719">
        <w:rPr>
          <w:rFonts w:ascii="Georgia" w:eastAsia="Times New Roman" w:hAnsi="Georgia" w:cs="Times New Roman"/>
          <w:i/>
          <w:iCs/>
          <w:color w:val="000000"/>
          <w:sz w:val="16"/>
          <w:szCs w:val="16"/>
          <w:lang w:eastAsia="en-GB"/>
        </w:rPr>
        <w:t>Rematch with Beder FC in March 2026.</w:t>
      </w:r>
    </w:p>
    <w:p w14:paraId="4FE470E7" w14:textId="651E5386" w:rsidR="00667810" w:rsidRPr="00954719" w:rsidRDefault="00667810" w:rsidP="00954719">
      <w:pPr>
        <w:spacing w:after="160"/>
        <w:ind w:firstLine="360"/>
        <w:rPr>
          <w:rFonts w:ascii="Georgia" w:eastAsia="Times New Roman" w:hAnsi="Georgia" w:cs="Times New Roman"/>
          <w:i/>
          <w:iCs/>
          <w:color w:val="000000"/>
          <w:sz w:val="16"/>
          <w:szCs w:val="16"/>
          <w:lang w:eastAsia="en-GB"/>
        </w:rPr>
      </w:pPr>
      <w:r w:rsidRPr="00954719">
        <w:rPr>
          <w:rFonts w:ascii="Georgia" w:eastAsia="Times New Roman" w:hAnsi="Georgia" w:cs="Times New Roman"/>
          <w:i/>
          <w:iCs/>
          <w:color w:val="000000"/>
          <w:sz w:val="16"/>
          <w:szCs w:val="16"/>
          <w:lang w:eastAsia="en-GB"/>
        </w:rPr>
        <w:t xml:space="preserve">Additional </w:t>
      </w:r>
      <w:r w:rsidR="000B6F88" w:rsidRPr="00954719">
        <w:rPr>
          <w:rFonts w:ascii="Georgia" w:eastAsia="Times New Roman" w:hAnsi="Georgia" w:cs="Times New Roman"/>
          <w:i/>
          <w:iCs/>
          <w:color w:val="000000"/>
          <w:sz w:val="16"/>
          <w:szCs w:val="16"/>
          <w:lang w:eastAsia="en-GB"/>
        </w:rPr>
        <w:t xml:space="preserve">internal </w:t>
      </w:r>
      <w:r w:rsidRPr="00954719">
        <w:rPr>
          <w:rFonts w:ascii="Georgia" w:eastAsia="Times New Roman" w:hAnsi="Georgia" w:cs="Times New Roman"/>
          <w:i/>
          <w:iCs/>
          <w:color w:val="000000"/>
          <w:sz w:val="16"/>
          <w:szCs w:val="16"/>
          <w:lang w:eastAsia="en-GB"/>
        </w:rPr>
        <w:t>matches</w:t>
      </w:r>
      <w:r w:rsidR="000B6F88" w:rsidRPr="00954719">
        <w:rPr>
          <w:rFonts w:ascii="Georgia" w:eastAsia="Times New Roman" w:hAnsi="Georgia" w:cs="Times New Roman"/>
          <w:i/>
          <w:iCs/>
          <w:color w:val="000000"/>
          <w:sz w:val="16"/>
          <w:szCs w:val="16"/>
          <w:lang w:eastAsia="en-GB"/>
        </w:rPr>
        <w:t xml:space="preserve"> discusse</w:t>
      </w:r>
      <w:r w:rsidR="00954719" w:rsidRPr="00954719">
        <w:rPr>
          <w:rFonts w:ascii="Georgia" w:eastAsia="Times New Roman" w:hAnsi="Georgia" w:cs="Times New Roman"/>
          <w:i/>
          <w:iCs/>
          <w:color w:val="000000"/>
          <w:sz w:val="16"/>
          <w:szCs w:val="16"/>
          <w:lang w:eastAsia="en-GB"/>
        </w:rPr>
        <w:t>d</w:t>
      </w:r>
      <w:r w:rsidR="00954719">
        <w:rPr>
          <w:rFonts w:ascii="Georgia" w:eastAsia="Times New Roman" w:hAnsi="Georgia" w:cs="Times New Roman"/>
          <w:i/>
          <w:iCs/>
          <w:color w:val="000000"/>
          <w:sz w:val="16"/>
          <w:szCs w:val="16"/>
          <w:lang w:eastAsia="en-GB"/>
        </w:rPr>
        <w:t xml:space="preserve"> </w:t>
      </w:r>
      <w:r w:rsidR="00954719" w:rsidRPr="00954719">
        <w:rPr>
          <w:rFonts w:ascii="Georgia" w:eastAsia="Times New Roman" w:hAnsi="Georgia" w:cs="Times New Roman"/>
          <w:i/>
          <w:iCs/>
          <w:color w:val="000000"/>
          <w:sz w:val="16"/>
          <w:szCs w:val="16"/>
          <w:lang w:eastAsia="en-GB"/>
        </w:rPr>
        <w:t>(DB)</w:t>
      </w:r>
    </w:p>
    <w:p w14:paraId="0C82C4C4" w14:textId="6A8FF7B1" w:rsidR="00667810" w:rsidRPr="00667810" w:rsidRDefault="00667810" w:rsidP="00667810">
      <w:pPr>
        <w:spacing w:after="160"/>
        <w:rPr>
          <w:rFonts w:ascii="Times New Roman" w:eastAsia="Times New Roman" w:hAnsi="Times New Roman" w:cs="Times New Roman"/>
          <w:i/>
          <w:iCs/>
          <w:lang w:eastAsia="en-GB"/>
        </w:rPr>
      </w:pPr>
      <w:r w:rsidRPr="00667810">
        <w:rPr>
          <w:rFonts w:ascii="Georgia" w:eastAsia="Times New Roman" w:hAnsi="Georgia" w:cs="Times New Roman"/>
          <w:b/>
          <w:bCs/>
          <w:i/>
          <w:iCs/>
          <w:color w:val="000000"/>
          <w:sz w:val="16"/>
          <w:szCs w:val="16"/>
          <w:lang w:eastAsia="en-GB"/>
        </w:rPr>
        <w:t xml:space="preserve">7. </w:t>
      </w:r>
      <w:r w:rsidRPr="00667810">
        <w:rPr>
          <w:rFonts w:ascii="Georgia" w:eastAsia="Times New Roman" w:hAnsi="Georgia" w:cs="Times New Roman"/>
          <w:b/>
          <w:bCs/>
          <w:color w:val="000000"/>
          <w:sz w:val="16"/>
          <w:szCs w:val="16"/>
          <w:lang w:eastAsia="en-GB"/>
        </w:rPr>
        <w:t xml:space="preserve">Development opportunities and future of the Trust: </w:t>
      </w:r>
      <w:r w:rsidR="000B6F88" w:rsidRPr="000B6F88">
        <w:rPr>
          <w:rFonts w:ascii="Georgia" w:eastAsia="Times New Roman" w:hAnsi="Georgia" w:cs="Times New Roman"/>
          <w:i/>
          <w:iCs/>
          <w:color w:val="000000"/>
          <w:sz w:val="16"/>
          <w:szCs w:val="16"/>
          <w:lang w:eastAsia="en-GB"/>
        </w:rPr>
        <w:t>marketing material/</w:t>
      </w:r>
      <w:r w:rsidRPr="00667810">
        <w:rPr>
          <w:rFonts w:ascii="Georgia" w:eastAsia="Times New Roman" w:hAnsi="Georgia" w:cs="Times New Roman"/>
          <w:i/>
          <w:iCs/>
          <w:color w:val="000000"/>
          <w:sz w:val="16"/>
          <w:szCs w:val="16"/>
          <w:lang w:eastAsia="en-GB"/>
        </w:rPr>
        <w:t xml:space="preserve">/BHMT FC/caps; </w:t>
      </w:r>
      <w:r w:rsidR="00954719">
        <w:rPr>
          <w:rFonts w:ascii="Georgia" w:eastAsia="Times New Roman" w:hAnsi="Georgia" w:cs="Times New Roman"/>
          <w:i/>
          <w:iCs/>
          <w:color w:val="000000"/>
          <w:sz w:val="16"/>
          <w:szCs w:val="16"/>
          <w:lang w:eastAsia="en-GB"/>
        </w:rPr>
        <w:t xml:space="preserve">support </w:t>
      </w:r>
      <w:r w:rsidRPr="00667810">
        <w:rPr>
          <w:rFonts w:ascii="Georgia" w:eastAsia="Times New Roman" w:hAnsi="Georgia" w:cs="Times New Roman"/>
          <w:i/>
          <w:iCs/>
          <w:color w:val="000000"/>
          <w:sz w:val="16"/>
          <w:szCs w:val="16"/>
          <w:lang w:eastAsia="en-GB"/>
        </w:rPr>
        <w:t>with compliance, funding opportunities</w:t>
      </w:r>
      <w:r w:rsidR="00954719">
        <w:rPr>
          <w:rFonts w:ascii="Georgia" w:eastAsia="Times New Roman" w:hAnsi="Georgia" w:cs="Times New Roman"/>
          <w:i/>
          <w:iCs/>
          <w:color w:val="000000"/>
          <w:sz w:val="16"/>
          <w:szCs w:val="16"/>
          <w:lang w:eastAsia="en-GB"/>
        </w:rPr>
        <w:t xml:space="preserve"> and </w:t>
      </w:r>
      <w:r w:rsidRPr="00667810">
        <w:rPr>
          <w:rFonts w:ascii="Georgia" w:eastAsia="Times New Roman" w:hAnsi="Georgia" w:cs="Times New Roman"/>
          <w:i/>
          <w:iCs/>
          <w:color w:val="000000"/>
          <w:sz w:val="16"/>
          <w:szCs w:val="16"/>
          <w:lang w:eastAsia="en-GB"/>
        </w:rPr>
        <w:t>recruiting another Trustee (ALL)</w:t>
      </w:r>
    </w:p>
    <w:p w14:paraId="4FE1A33A" w14:textId="327D2C52" w:rsidR="00667810" w:rsidRPr="00667810" w:rsidRDefault="0015688E" w:rsidP="00667810">
      <w:pPr>
        <w:spacing w:after="160"/>
        <w:rPr>
          <w:rFonts w:ascii="Times New Roman" w:eastAsia="Times New Roman" w:hAnsi="Times New Roman" w:cs="Times New Roman"/>
          <w:i/>
          <w:iCs/>
          <w:lang w:eastAsia="en-GB"/>
        </w:rPr>
      </w:pPr>
      <w:r>
        <w:rPr>
          <w:rFonts w:ascii="Georgia" w:eastAsia="Times New Roman" w:hAnsi="Georgia" w:cs="Times New Roman"/>
          <w:b/>
          <w:bCs/>
          <w:i/>
          <w:iCs/>
          <w:color w:val="000000"/>
          <w:sz w:val="16"/>
          <w:szCs w:val="16"/>
          <w:lang w:eastAsia="en-GB"/>
        </w:rPr>
        <w:t>8</w:t>
      </w:r>
      <w:r w:rsidR="00667810" w:rsidRPr="00667810">
        <w:rPr>
          <w:rFonts w:ascii="Georgia" w:eastAsia="Times New Roman" w:hAnsi="Georgia" w:cs="Times New Roman"/>
          <w:b/>
          <w:bCs/>
          <w:i/>
          <w:iCs/>
          <w:color w:val="000000"/>
          <w:sz w:val="16"/>
          <w:szCs w:val="16"/>
          <w:lang w:eastAsia="en-GB"/>
        </w:rPr>
        <w:t xml:space="preserve">. </w:t>
      </w:r>
      <w:r w:rsidR="00667810" w:rsidRPr="00667810">
        <w:rPr>
          <w:rFonts w:ascii="Georgia" w:eastAsia="Times New Roman" w:hAnsi="Georgia" w:cs="Times New Roman"/>
          <w:b/>
          <w:bCs/>
          <w:color w:val="000000"/>
          <w:sz w:val="16"/>
          <w:szCs w:val="16"/>
          <w:lang w:eastAsia="en-GB"/>
        </w:rPr>
        <w:t>Date of next meeting</w:t>
      </w:r>
      <w:r w:rsidR="00667810" w:rsidRPr="00667810">
        <w:rPr>
          <w:rFonts w:ascii="Georgia" w:eastAsia="Times New Roman" w:hAnsi="Georgia" w:cs="Times New Roman"/>
          <w:b/>
          <w:bCs/>
          <w:i/>
          <w:iCs/>
          <w:color w:val="000000"/>
          <w:sz w:val="16"/>
          <w:szCs w:val="16"/>
          <w:lang w:eastAsia="en-GB"/>
        </w:rPr>
        <w:t xml:space="preserve"> </w:t>
      </w:r>
      <w:r w:rsidR="00667810" w:rsidRPr="00667810">
        <w:rPr>
          <w:rFonts w:ascii="Georgia" w:eastAsia="Times New Roman" w:hAnsi="Georgia" w:cs="Times New Roman"/>
          <w:i/>
          <w:iCs/>
          <w:color w:val="000000"/>
          <w:sz w:val="16"/>
          <w:szCs w:val="16"/>
          <w:lang w:eastAsia="en-GB"/>
        </w:rPr>
        <w:t xml:space="preserve">January 31st </w:t>
      </w:r>
      <w:r w:rsidR="000B6F88" w:rsidRPr="00954719">
        <w:rPr>
          <w:rFonts w:ascii="Georgia" w:eastAsia="Times New Roman" w:hAnsi="Georgia" w:cs="Times New Roman"/>
          <w:i/>
          <w:iCs/>
          <w:color w:val="000000"/>
          <w:sz w:val="16"/>
          <w:szCs w:val="16"/>
          <w:lang w:eastAsia="en-GB"/>
        </w:rPr>
        <w:t>2026</w:t>
      </w:r>
      <w:r w:rsidR="00954719">
        <w:rPr>
          <w:rFonts w:ascii="Georgia" w:eastAsia="Times New Roman" w:hAnsi="Georgia" w:cs="Times New Roman"/>
          <w:i/>
          <w:iCs/>
          <w:color w:val="000000"/>
          <w:sz w:val="16"/>
          <w:szCs w:val="16"/>
          <w:lang w:eastAsia="en-GB"/>
        </w:rPr>
        <w:t>.</w:t>
      </w:r>
    </w:p>
    <w:p w14:paraId="1101E1C5" w14:textId="6168A5DF" w:rsidR="00667810" w:rsidRPr="00D96872" w:rsidRDefault="0015688E" w:rsidP="00D96872">
      <w:pPr>
        <w:spacing w:after="160"/>
        <w:rPr>
          <w:rFonts w:ascii="Times New Roman" w:eastAsia="Times New Roman" w:hAnsi="Times New Roman" w:cs="Times New Roman"/>
          <w:i/>
          <w:iCs/>
          <w:lang w:eastAsia="en-GB"/>
        </w:rPr>
      </w:pPr>
      <w:r>
        <w:rPr>
          <w:rFonts w:ascii="Georgia" w:eastAsia="Times New Roman" w:hAnsi="Georgia" w:cs="Times New Roman"/>
          <w:b/>
          <w:bCs/>
          <w:i/>
          <w:iCs/>
          <w:color w:val="000000"/>
          <w:sz w:val="16"/>
          <w:szCs w:val="16"/>
          <w:lang w:eastAsia="en-GB"/>
        </w:rPr>
        <w:t xml:space="preserve">9. </w:t>
      </w:r>
      <w:r w:rsidR="00667810" w:rsidRPr="00667810">
        <w:rPr>
          <w:rFonts w:ascii="Georgia" w:eastAsia="Times New Roman" w:hAnsi="Georgia" w:cs="Times New Roman"/>
          <w:b/>
          <w:bCs/>
          <w:i/>
          <w:iCs/>
          <w:color w:val="000000"/>
          <w:sz w:val="16"/>
          <w:szCs w:val="16"/>
          <w:lang w:eastAsia="en-GB"/>
        </w:rPr>
        <w:t>AOB</w:t>
      </w:r>
      <w:r w:rsidR="00954719">
        <w:rPr>
          <w:rFonts w:ascii="Georgia" w:eastAsia="Times New Roman" w:hAnsi="Georgia" w:cs="Times New Roman"/>
          <w:b/>
          <w:bCs/>
          <w:i/>
          <w:iCs/>
          <w:color w:val="000000"/>
          <w:sz w:val="16"/>
          <w:szCs w:val="16"/>
          <w:lang w:eastAsia="en-GB"/>
        </w:rPr>
        <w:t>:</w:t>
      </w:r>
      <w:r w:rsidR="00667810" w:rsidRPr="00667810">
        <w:rPr>
          <w:rFonts w:ascii="Georgia" w:eastAsia="Times New Roman" w:hAnsi="Georgia" w:cs="Times New Roman"/>
          <w:b/>
          <w:bCs/>
          <w:i/>
          <w:iCs/>
          <w:color w:val="000000"/>
          <w:sz w:val="16"/>
          <w:szCs w:val="16"/>
          <w:lang w:eastAsia="en-GB"/>
        </w:rPr>
        <w:t xml:space="preserve"> IHT - </w:t>
      </w:r>
      <w:r w:rsidR="00667810" w:rsidRPr="00667810">
        <w:rPr>
          <w:rFonts w:ascii="Georgia" w:eastAsia="Times New Roman" w:hAnsi="Georgia" w:cs="Times New Roman"/>
          <w:i/>
          <w:iCs/>
          <w:color w:val="000000"/>
          <w:sz w:val="16"/>
          <w:szCs w:val="16"/>
          <w:lang w:eastAsia="en-GB"/>
        </w:rPr>
        <w:t>tax benefit for leaving money to charity. Legacy funding. Continue discussion at the next meeting. (</w:t>
      </w:r>
      <w:r w:rsidR="000B6F88" w:rsidRPr="00954719">
        <w:rPr>
          <w:rFonts w:ascii="Georgia" w:eastAsia="Times New Roman" w:hAnsi="Georgia" w:cs="Times New Roman"/>
          <w:i/>
          <w:iCs/>
          <w:color w:val="000000"/>
          <w:sz w:val="16"/>
          <w:szCs w:val="16"/>
          <w:lang w:eastAsia="en-GB"/>
        </w:rPr>
        <w:t>ALL</w:t>
      </w:r>
      <w:r w:rsidR="00667810" w:rsidRPr="00667810">
        <w:rPr>
          <w:rFonts w:ascii="Georgia" w:eastAsia="Times New Roman" w:hAnsi="Georgia" w:cs="Times New Roman"/>
          <w:i/>
          <w:iCs/>
          <w:color w:val="000000"/>
          <w:sz w:val="16"/>
          <w:szCs w:val="16"/>
          <w:lang w:eastAsia="en-GB"/>
        </w:rPr>
        <w:t>) </w:t>
      </w:r>
    </w:p>
    <w:sectPr w:rsidR="00667810" w:rsidRPr="00D96872" w:rsidSect="00F30F1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altName w:val="Georgia"/>
    <w:panose1 w:val="02040502050405020303"/>
    <w:charset w:val="00"/>
    <w:family w:val="roman"/>
    <w:pitch w:val="variable"/>
    <w:sig w:usb0="00000287" w:usb1="00000000" w:usb2="00000000" w:usb3="00000000" w:csb0="0000009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43658"/>
    <w:multiLevelType w:val="hybridMultilevel"/>
    <w:tmpl w:val="675CD5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C65B99"/>
    <w:multiLevelType w:val="hybridMultilevel"/>
    <w:tmpl w:val="73642148"/>
    <w:lvl w:ilvl="0" w:tplc="09B48A06">
      <w:start w:val="2"/>
      <w:numFmt w:val="lowerLetter"/>
      <w:lvlText w:val="%1."/>
      <w:lvlJc w:val="left"/>
      <w:pPr>
        <w:tabs>
          <w:tab w:val="num" w:pos="720"/>
        </w:tabs>
        <w:ind w:left="720" w:hanging="360"/>
      </w:pPr>
    </w:lvl>
    <w:lvl w:ilvl="1" w:tplc="B0CE607E" w:tentative="1">
      <w:start w:val="1"/>
      <w:numFmt w:val="decimal"/>
      <w:lvlText w:val="%2."/>
      <w:lvlJc w:val="left"/>
      <w:pPr>
        <w:tabs>
          <w:tab w:val="num" w:pos="1440"/>
        </w:tabs>
        <w:ind w:left="1440" w:hanging="360"/>
      </w:pPr>
    </w:lvl>
    <w:lvl w:ilvl="2" w:tplc="363C2038" w:tentative="1">
      <w:start w:val="1"/>
      <w:numFmt w:val="decimal"/>
      <w:lvlText w:val="%3."/>
      <w:lvlJc w:val="left"/>
      <w:pPr>
        <w:tabs>
          <w:tab w:val="num" w:pos="2160"/>
        </w:tabs>
        <w:ind w:left="2160" w:hanging="360"/>
      </w:pPr>
    </w:lvl>
    <w:lvl w:ilvl="3" w:tplc="53DEC356" w:tentative="1">
      <w:start w:val="1"/>
      <w:numFmt w:val="decimal"/>
      <w:lvlText w:val="%4."/>
      <w:lvlJc w:val="left"/>
      <w:pPr>
        <w:tabs>
          <w:tab w:val="num" w:pos="2880"/>
        </w:tabs>
        <w:ind w:left="2880" w:hanging="360"/>
      </w:pPr>
    </w:lvl>
    <w:lvl w:ilvl="4" w:tplc="6A9683D6" w:tentative="1">
      <w:start w:val="1"/>
      <w:numFmt w:val="decimal"/>
      <w:lvlText w:val="%5."/>
      <w:lvlJc w:val="left"/>
      <w:pPr>
        <w:tabs>
          <w:tab w:val="num" w:pos="3600"/>
        </w:tabs>
        <w:ind w:left="3600" w:hanging="360"/>
      </w:pPr>
    </w:lvl>
    <w:lvl w:ilvl="5" w:tplc="2C725A12" w:tentative="1">
      <w:start w:val="1"/>
      <w:numFmt w:val="decimal"/>
      <w:lvlText w:val="%6."/>
      <w:lvlJc w:val="left"/>
      <w:pPr>
        <w:tabs>
          <w:tab w:val="num" w:pos="4320"/>
        </w:tabs>
        <w:ind w:left="4320" w:hanging="360"/>
      </w:pPr>
    </w:lvl>
    <w:lvl w:ilvl="6" w:tplc="C1AEC5E0" w:tentative="1">
      <w:start w:val="1"/>
      <w:numFmt w:val="decimal"/>
      <w:lvlText w:val="%7."/>
      <w:lvlJc w:val="left"/>
      <w:pPr>
        <w:tabs>
          <w:tab w:val="num" w:pos="5040"/>
        </w:tabs>
        <w:ind w:left="5040" w:hanging="360"/>
      </w:pPr>
    </w:lvl>
    <w:lvl w:ilvl="7" w:tplc="A838EAE0" w:tentative="1">
      <w:start w:val="1"/>
      <w:numFmt w:val="decimal"/>
      <w:lvlText w:val="%8."/>
      <w:lvlJc w:val="left"/>
      <w:pPr>
        <w:tabs>
          <w:tab w:val="num" w:pos="5760"/>
        </w:tabs>
        <w:ind w:left="5760" w:hanging="360"/>
      </w:pPr>
    </w:lvl>
    <w:lvl w:ilvl="8" w:tplc="5942B618" w:tentative="1">
      <w:start w:val="1"/>
      <w:numFmt w:val="decimal"/>
      <w:lvlText w:val="%9."/>
      <w:lvlJc w:val="left"/>
      <w:pPr>
        <w:tabs>
          <w:tab w:val="num" w:pos="6480"/>
        </w:tabs>
        <w:ind w:left="6480" w:hanging="360"/>
      </w:pPr>
    </w:lvl>
  </w:abstractNum>
  <w:abstractNum w:abstractNumId="2" w15:restartNumberingAfterBreak="0">
    <w:nsid w:val="0ABC762E"/>
    <w:multiLevelType w:val="multilevel"/>
    <w:tmpl w:val="3C6416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F810B1"/>
    <w:multiLevelType w:val="multilevel"/>
    <w:tmpl w:val="C0CE517A"/>
    <w:lvl w:ilvl="0">
      <w:start w:val="1"/>
      <w:numFmt w:val="decimal"/>
      <w:lvlText w:val="%1."/>
      <w:lvlJc w:val="left"/>
      <w:pPr>
        <w:tabs>
          <w:tab w:val="num" w:pos="720"/>
        </w:tabs>
        <w:ind w:left="720" w:hanging="360"/>
      </w:pPr>
    </w:lvl>
    <w:lvl w:ilvl="1">
      <w:start w:val="8"/>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395FE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3A940F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9753128"/>
    <w:multiLevelType w:val="multilevel"/>
    <w:tmpl w:val="1720891E"/>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E9E136B"/>
    <w:multiLevelType w:val="multilevel"/>
    <w:tmpl w:val="42C4AD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2F633C5"/>
    <w:multiLevelType w:val="multilevel"/>
    <w:tmpl w:val="92BA9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256A40"/>
    <w:multiLevelType w:val="multilevel"/>
    <w:tmpl w:val="DED2BC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5A04B3A"/>
    <w:multiLevelType w:val="multilevel"/>
    <w:tmpl w:val="7FC41B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6E33257"/>
    <w:multiLevelType w:val="multilevel"/>
    <w:tmpl w:val="DC08A144"/>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79309B9"/>
    <w:multiLevelType w:val="multilevel"/>
    <w:tmpl w:val="667AAC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64B0B"/>
    <w:multiLevelType w:val="multilevel"/>
    <w:tmpl w:val="71FC4DE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AA825F9"/>
    <w:multiLevelType w:val="hybridMultilevel"/>
    <w:tmpl w:val="2C5E75F4"/>
    <w:lvl w:ilvl="0" w:tplc="B720D1B8">
      <w:start w:val="1"/>
      <w:numFmt w:val="lowerLetter"/>
      <w:lvlText w:val="%1."/>
      <w:lvlJc w:val="left"/>
      <w:pPr>
        <w:ind w:left="720" w:hanging="360"/>
      </w:pPr>
      <w:rPr>
        <w:rFonts w:ascii="Georgia" w:hAnsi="Georgia" w:hint="default"/>
        <w:b/>
        <w:i/>
        <w:color w:val="000000"/>
        <w:sz w:val="16"/>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E3A2C83"/>
    <w:multiLevelType w:val="multilevel"/>
    <w:tmpl w:val="8E642AA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BD7412D"/>
    <w:multiLevelType w:val="multilevel"/>
    <w:tmpl w:val="913E632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7"/>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13"/>
    <w:lvlOverride w:ilvl="1">
      <w:lvl w:ilvl="1">
        <w:numFmt w:val="lowerLetter"/>
        <w:lvlText w:val="%2."/>
        <w:lvlJc w:val="left"/>
      </w:lvl>
    </w:lvlOverride>
  </w:num>
  <w:num w:numId="3">
    <w:abstractNumId w:val="15"/>
    <w:lvlOverride w:ilvl="0">
      <w:lvl w:ilvl="0">
        <w:numFmt w:val="decimal"/>
        <w:lvlText w:val="%1."/>
        <w:lvlJc w:val="left"/>
      </w:lvl>
    </w:lvlOverride>
  </w:num>
  <w:num w:numId="4">
    <w:abstractNumId w:val="15"/>
    <w:lvlOverride w:ilvl="1">
      <w:lvl w:ilvl="1">
        <w:numFmt w:val="lowerLetter"/>
        <w:lvlText w:val="%2."/>
        <w:lvlJc w:val="left"/>
      </w:lvl>
    </w:lvlOverride>
  </w:num>
  <w:num w:numId="5">
    <w:abstractNumId w:val="15"/>
    <w:lvlOverride w:ilvl="1">
      <w:lvl w:ilvl="1">
        <w:numFmt w:val="lowerLetter"/>
        <w:lvlText w:val="%2."/>
        <w:lvlJc w:val="left"/>
      </w:lvl>
    </w:lvlOverride>
  </w:num>
  <w:num w:numId="6">
    <w:abstractNumId w:val="15"/>
    <w:lvlOverride w:ilvl="1">
      <w:lvl w:ilvl="1">
        <w:numFmt w:val="lowerLetter"/>
        <w:lvlText w:val="%2."/>
        <w:lvlJc w:val="left"/>
      </w:lvl>
    </w:lvlOverride>
  </w:num>
  <w:num w:numId="7">
    <w:abstractNumId w:val="15"/>
    <w:lvlOverride w:ilvl="1">
      <w:lvl w:ilvl="1">
        <w:numFmt w:val="lowerLetter"/>
        <w:lvlText w:val="%2."/>
        <w:lvlJc w:val="left"/>
      </w:lvl>
    </w:lvlOverride>
  </w:num>
  <w:num w:numId="8">
    <w:abstractNumId w:val="15"/>
    <w:lvlOverride w:ilvl="1">
      <w:lvl w:ilvl="1">
        <w:numFmt w:val="lowerLetter"/>
        <w:lvlText w:val="%2."/>
        <w:lvlJc w:val="left"/>
      </w:lvl>
    </w:lvlOverride>
  </w:num>
  <w:num w:numId="9">
    <w:abstractNumId w:val="10"/>
    <w:lvlOverride w:ilvl="0">
      <w:lvl w:ilvl="0">
        <w:numFmt w:val="decimal"/>
        <w:lvlText w:val="%1."/>
        <w:lvlJc w:val="left"/>
      </w:lvl>
    </w:lvlOverride>
  </w:num>
  <w:num w:numId="10">
    <w:abstractNumId w:val="6"/>
    <w:lvlOverride w:ilvl="0">
      <w:lvl w:ilvl="0">
        <w:numFmt w:val="decimal"/>
        <w:lvlText w:val="%1."/>
        <w:lvlJc w:val="left"/>
      </w:lvl>
    </w:lvlOverride>
  </w:num>
  <w:num w:numId="11">
    <w:abstractNumId w:val="6"/>
    <w:lvlOverride w:ilvl="1">
      <w:lvl w:ilvl="1">
        <w:numFmt w:val="lowerLetter"/>
        <w:lvlText w:val="%2."/>
        <w:lvlJc w:val="left"/>
      </w:lvl>
    </w:lvlOverride>
  </w:num>
  <w:num w:numId="12">
    <w:abstractNumId w:val="6"/>
    <w:lvlOverride w:ilvl="1">
      <w:lvl w:ilvl="1">
        <w:numFmt w:val="lowerLetter"/>
        <w:lvlText w:val="%2."/>
        <w:lvlJc w:val="left"/>
      </w:lvl>
    </w:lvlOverride>
  </w:num>
  <w:num w:numId="13">
    <w:abstractNumId w:val="6"/>
    <w:lvlOverride w:ilvl="1">
      <w:lvl w:ilvl="1">
        <w:numFmt w:val="lowerLetter"/>
        <w:lvlText w:val="%2."/>
        <w:lvlJc w:val="left"/>
      </w:lvl>
    </w:lvlOverride>
  </w:num>
  <w:num w:numId="14">
    <w:abstractNumId w:val="11"/>
    <w:lvlOverride w:ilvl="0">
      <w:lvl w:ilvl="0">
        <w:numFmt w:val="decimal"/>
        <w:lvlText w:val="%1."/>
        <w:lvlJc w:val="left"/>
      </w:lvl>
    </w:lvlOverride>
  </w:num>
  <w:num w:numId="15">
    <w:abstractNumId w:val="11"/>
    <w:lvlOverride w:ilvl="1">
      <w:lvl w:ilvl="1">
        <w:numFmt w:val="lowerLetter"/>
        <w:lvlText w:val="%2."/>
        <w:lvlJc w:val="left"/>
      </w:lvl>
    </w:lvlOverride>
  </w:num>
  <w:num w:numId="16">
    <w:abstractNumId w:val="11"/>
    <w:lvlOverride w:ilvl="1">
      <w:lvl w:ilvl="1">
        <w:numFmt w:val="lowerLetter"/>
        <w:lvlText w:val="%2."/>
        <w:lvlJc w:val="left"/>
      </w:lvl>
    </w:lvlOverride>
  </w:num>
  <w:num w:numId="17">
    <w:abstractNumId w:val="11"/>
    <w:lvlOverride w:ilvl="1">
      <w:lvl w:ilvl="1">
        <w:numFmt w:val="lowerLetter"/>
        <w:lvlText w:val="%2."/>
        <w:lvlJc w:val="left"/>
      </w:lvl>
    </w:lvlOverride>
  </w:num>
  <w:num w:numId="18">
    <w:abstractNumId w:val="11"/>
    <w:lvlOverride w:ilvl="1">
      <w:lvl w:ilvl="1">
        <w:numFmt w:val="lowerLetter"/>
        <w:lvlText w:val="%2."/>
        <w:lvlJc w:val="left"/>
      </w:lvl>
    </w:lvlOverride>
  </w:num>
  <w:num w:numId="19">
    <w:abstractNumId w:val="9"/>
    <w:lvlOverride w:ilvl="0">
      <w:lvl w:ilvl="0">
        <w:numFmt w:val="decimal"/>
        <w:lvlText w:val="%1."/>
        <w:lvlJc w:val="left"/>
      </w:lvl>
    </w:lvlOverride>
  </w:num>
  <w:num w:numId="20">
    <w:abstractNumId w:val="16"/>
    <w:lvlOverride w:ilvl="0">
      <w:lvl w:ilvl="0">
        <w:numFmt w:val="lowerLetter"/>
        <w:lvlText w:val="%1."/>
        <w:lvlJc w:val="left"/>
      </w:lvl>
    </w:lvlOverride>
  </w:num>
  <w:num w:numId="21">
    <w:abstractNumId w:val="16"/>
    <w:lvlOverride w:ilvl="1">
      <w:lvl w:ilvl="1">
        <w:numFmt w:val="lowerRoman"/>
        <w:lvlText w:val="%2."/>
        <w:lvlJc w:val="right"/>
      </w:lvl>
    </w:lvlOverride>
  </w:num>
  <w:num w:numId="22">
    <w:abstractNumId w:val="16"/>
    <w:lvlOverride w:ilvl="1">
      <w:lvl w:ilvl="1">
        <w:numFmt w:val="lowerRoman"/>
        <w:lvlText w:val="%2."/>
        <w:lvlJc w:val="right"/>
      </w:lvl>
    </w:lvlOverride>
  </w:num>
  <w:num w:numId="23">
    <w:abstractNumId w:val="16"/>
    <w:lvlOverride w:ilvl="1">
      <w:lvl w:ilvl="1">
        <w:numFmt w:val="lowerRoman"/>
        <w:lvlText w:val="%2."/>
        <w:lvlJc w:val="right"/>
      </w:lvl>
    </w:lvlOverride>
  </w:num>
  <w:num w:numId="24">
    <w:abstractNumId w:val="1"/>
  </w:num>
  <w:num w:numId="25">
    <w:abstractNumId w:val="3"/>
    <w:lvlOverride w:ilvl="0">
      <w:lvl w:ilvl="0">
        <w:numFmt w:val="lowerRoman"/>
        <w:lvlText w:val="%1."/>
        <w:lvlJc w:val="right"/>
      </w:lvl>
    </w:lvlOverride>
  </w:num>
  <w:num w:numId="26">
    <w:abstractNumId w:val="3"/>
    <w:lvlOverride w:ilvl="0">
      <w:lvl w:ilvl="0">
        <w:numFmt w:val="lowerRoman"/>
        <w:lvlText w:val="%1."/>
        <w:lvlJc w:val="right"/>
      </w:lvl>
    </w:lvlOverride>
  </w:num>
  <w:num w:numId="27">
    <w:abstractNumId w:val="3"/>
    <w:lvlOverride w:ilvl="0">
      <w:lvl w:ilvl="0">
        <w:numFmt w:val="lowerRoman"/>
        <w:lvlText w:val="%1."/>
        <w:lvlJc w:val="right"/>
      </w:lvl>
    </w:lvlOverride>
  </w:num>
  <w:num w:numId="28">
    <w:abstractNumId w:val="3"/>
    <w:lvlOverride w:ilvl="0">
      <w:lvl w:ilvl="0">
        <w:numFmt w:val="lowerRoman"/>
        <w:lvlText w:val="%1."/>
        <w:lvlJc w:val="right"/>
      </w:lvl>
    </w:lvlOverride>
  </w:num>
  <w:num w:numId="29">
    <w:abstractNumId w:val="3"/>
    <w:lvlOverride w:ilvl="0">
      <w:lvl w:ilvl="0">
        <w:numFmt w:val="lowerRoman"/>
        <w:lvlText w:val="%1."/>
        <w:lvlJc w:val="right"/>
      </w:lvl>
    </w:lvlOverride>
  </w:num>
  <w:num w:numId="30">
    <w:abstractNumId w:val="3"/>
    <w:lvlOverride w:ilvl="0">
      <w:lvl w:ilvl="0">
        <w:numFmt w:val="lowerRoman"/>
        <w:lvlText w:val="%1."/>
        <w:lvlJc w:val="right"/>
      </w:lvl>
    </w:lvlOverride>
  </w:num>
  <w:num w:numId="31">
    <w:abstractNumId w:val="3"/>
    <w:lvlOverride w:ilvl="0">
      <w:lvl w:ilvl="0">
        <w:numFmt w:val="lowerRoman"/>
        <w:lvlText w:val="%1."/>
        <w:lvlJc w:val="right"/>
      </w:lvl>
    </w:lvlOverride>
  </w:num>
  <w:num w:numId="32">
    <w:abstractNumId w:val="12"/>
    <w:lvlOverride w:ilvl="0">
      <w:lvl w:ilvl="0">
        <w:numFmt w:val="decimal"/>
        <w:lvlText w:val="%1."/>
        <w:lvlJc w:val="left"/>
      </w:lvl>
    </w:lvlOverride>
  </w:num>
  <w:num w:numId="33">
    <w:abstractNumId w:val="12"/>
    <w:lvlOverride w:ilvl="0">
      <w:lvl w:ilvl="0">
        <w:numFmt w:val="decimal"/>
        <w:lvlText w:val="%1."/>
        <w:lvlJc w:val="left"/>
      </w:lvl>
    </w:lvlOverride>
  </w:num>
  <w:num w:numId="34">
    <w:abstractNumId w:val="12"/>
    <w:lvlOverride w:ilvl="0">
      <w:lvl w:ilvl="0">
        <w:numFmt w:val="decimal"/>
        <w:lvlText w:val="%1."/>
        <w:lvlJc w:val="left"/>
      </w:lvl>
    </w:lvlOverride>
  </w:num>
  <w:num w:numId="35">
    <w:abstractNumId w:val="12"/>
    <w:lvlOverride w:ilvl="0">
      <w:lvl w:ilvl="0">
        <w:numFmt w:val="decimal"/>
        <w:lvlText w:val="%1."/>
        <w:lvlJc w:val="left"/>
      </w:lvl>
    </w:lvlOverride>
  </w:num>
  <w:num w:numId="36">
    <w:abstractNumId w:val="7"/>
  </w:num>
  <w:num w:numId="37">
    <w:abstractNumId w:val="2"/>
    <w:lvlOverride w:ilvl="0">
      <w:lvl w:ilvl="0">
        <w:numFmt w:val="lowerLetter"/>
        <w:lvlText w:val="%1."/>
        <w:lvlJc w:val="left"/>
      </w:lvl>
    </w:lvlOverride>
  </w:num>
  <w:num w:numId="38">
    <w:abstractNumId w:val="2"/>
    <w:lvlOverride w:ilvl="0">
      <w:lvl w:ilvl="0">
        <w:numFmt w:val="lowerLetter"/>
        <w:lvlText w:val="%1."/>
        <w:lvlJc w:val="left"/>
      </w:lvl>
    </w:lvlOverride>
  </w:num>
  <w:num w:numId="39">
    <w:abstractNumId w:val="2"/>
    <w:lvlOverride w:ilvl="0">
      <w:lvl w:ilvl="0">
        <w:numFmt w:val="lowerLetter"/>
        <w:lvlText w:val="%1."/>
        <w:lvlJc w:val="left"/>
      </w:lvl>
    </w:lvlOverride>
  </w:num>
  <w:num w:numId="40">
    <w:abstractNumId w:val="2"/>
    <w:lvlOverride w:ilvl="0">
      <w:lvl w:ilvl="0">
        <w:numFmt w:val="lowerLetter"/>
        <w:lvlText w:val="%1."/>
        <w:lvlJc w:val="left"/>
      </w:lvl>
    </w:lvlOverride>
  </w:num>
  <w:num w:numId="41">
    <w:abstractNumId w:val="2"/>
    <w:lvlOverride w:ilvl="0">
      <w:lvl w:ilvl="0">
        <w:numFmt w:val="lowerLetter"/>
        <w:lvlText w:val="%1."/>
        <w:lvlJc w:val="left"/>
      </w:lvl>
    </w:lvlOverride>
  </w:num>
  <w:num w:numId="42">
    <w:abstractNumId w:val="2"/>
    <w:lvlOverride w:ilvl="0">
      <w:lvl w:ilvl="0">
        <w:numFmt w:val="lowerLetter"/>
        <w:lvlText w:val="%1."/>
        <w:lvlJc w:val="left"/>
      </w:lvl>
    </w:lvlOverride>
  </w:num>
  <w:num w:numId="43">
    <w:abstractNumId w:val="2"/>
    <w:lvlOverride w:ilvl="0">
      <w:lvl w:ilvl="0">
        <w:numFmt w:val="lowerLetter"/>
        <w:lvlText w:val="%1."/>
        <w:lvlJc w:val="left"/>
      </w:lvl>
    </w:lvlOverride>
  </w:num>
  <w:num w:numId="44">
    <w:abstractNumId w:val="2"/>
    <w:lvlOverride w:ilvl="0">
      <w:lvl w:ilvl="0">
        <w:numFmt w:val="lowerLetter"/>
        <w:lvlText w:val="%1."/>
        <w:lvlJc w:val="left"/>
      </w:lvl>
    </w:lvlOverride>
  </w:num>
  <w:num w:numId="45">
    <w:abstractNumId w:val="8"/>
  </w:num>
  <w:num w:numId="46">
    <w:abstractNumId w:val="4"/>
  </w:num>
  <w:num w:numId="47">
    <w:abstractNumId w:val="5"/>
  </w:num>
  <w:num w:numId="48">
    <w:abstractNumId w:val="14"/>
  </w:num>
  <w:num w:numId="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810"/>
    <w:rsid w:val="000B6F88"/>
    <w:rsid w:val="0015688E"/>
    <w:rsid w:val="00214315"/>
    <w:rsid w:val="003101F2"/>
    <w:rsid w:val="004A40BF"/>
    <w:rsid w:val="00651F01"/>
    <w:rsid w:val="00667810"/>
    <w:rsid w:val="006C3A4B"/>
    <w:rsid w:val="006F3C10"/>
    <w:rsid w:val="00954719"/>
    <w:rsid w:val="00B43B83"/>
    <w:rsid w:val="00C853D0"/>
    <w:rsid w:val="00D96872"/>
    <w:rsid w:val="00EB1F6E"/>
    <w:rsid w:val="00F30F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9105B"/>
  <w15:chartTrackingRefBased/>
  <w15:docId w15:val="{C96E24C5-EF80-B04E-913E-9B2C170FC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678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78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78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78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78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781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781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781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781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78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78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78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78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78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78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78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78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7810"/>
    <w:rPr>
      <w:rFonts w:eastAsiaTheme="majorEastAsia" w:cstheme="majorBidi"/>
      <w:color w:val="272727" w:themeColor="text1" w:themeTint="D8"/>
    </w:rPr>
  </w:style>
  <w:style w:type="paragraph" w:styleId="Title">
    <w:name w:val="Title"/>
    <w:basedOn w:val="Normal"/>
    <w:next w:val="Normal"/>
    <w:link w:val="TitleChar"/>
    <w:uiPriority w:val="10"/>
    <w:qFormat/>
    <w:rsid w:val="0066781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78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781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78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781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67810"/>
    <w:rPr>
      <w:i/>
      <w:iCs/>
      <w:color w:val="404040" w:themeColor="text1" w:themeTint="BF"/>
    </w:rPr>
  </w:style>
  <w:style w:type="paragraph" w:styleId="ListParagraph">
    <w:name w:val="List Paragraph"/>
    <w:basedOn w:val="Normal"/>
    <w:uiPriority w:val="34"/>
    <w:qFormat/>
    <w:rsid w:val="00667810"/>
    <w:pPr>
      <w:ind w:left="720"/>
      <w:contextualSpacing/>
    </w:pPr>
  </w:style>
  <w:style w:type="character" w:styleId="IntenseEmphasis">
    <w:name w:val="Intense Emphasis"/>
    <w:basedOn w:val="DefaultParagraphFont"/>
    <w:uiPriority w:val="21"/>
    <w:qFormat/>
    <w:rsid w:val="00667810"/>
    <w:rPr>
      <w:i/>
      <w:iCs/>
      <w:color w:val="0F4761" w:themeColor="accent1" w:themeShade="BF"/>
    </w:rPr>
  </w:style>
  <w:style w:type="paragraph" w:styleId="IntenseQuote">
    <w:name w:val="Intense Quote"/>
    <w:basedOn w:val="Normal"/>
    <w:next w:val="Normal"/>
    <w:link w:val="IntenseQuoteChar"/>
    <w:uiPriority w:val="30"/>
    <w:qFormat/>
    <w:rsid w:val="006678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7810"/>
    <w:rPr>
      <w:i/>
      <w:iCs/>
      <w:color w:val="0F4761" w:themeColor="accent1" w:themeShade="BF"/>
    </w:rPr>
  </w:style>
  <w:style w:type="character" w:styleId="IntenseReference">
    <w:name w:val="Intense Reference"/>
    <w:basedOn w:val="DefaultParagraphFont"/>
    <w:uiPriority w:val="32"/>
    <w:qFormat/>
    <w:rsid w:val="00667810"/>
    <w:rPr>
      <w:b/>
      <w:bCs/>
      <w:smallCaps/>
      <w:color w:val="0F4761" w:themeColor="accent1" w:themeShade="BF"/>
      <w:spacing w:val="5"/>
    </w:rPr>
  </w:style>
  <w:style w:type="paragraph" w:styleId="NormalWeb">
    <w:name w:val="Normal (Web)"/>
    <w:basedOn w:val="Normal"/>
    <w:uiPriority w:val="99"/>
    <w:semiHidden/>
    <w:unhideWhenUsed/>
    <w:rsid w:val="00667810"/>
    <w:pPr>
      <w:spacing w:before="100" w:beforeAutospacing="1" w:after="100" w:afterAutospacing="1"/>
    </w:pPr>
    <w:rPr>
      <w:rFonts w:ascii="Times New Roman" w:eastAsia="Times New Roman" w:hAnsi="Times New Roman" w:cs="Times New Roman"/>
      <w:lang w:eastAsia="en-GB"/>
    </w:rPr>
  </w:style>
  <w:style w:type="character" w:customStyle="1" w:styleId="apple-tab-span">
    <w:name w:val="apple-tab-span"/>
    <w:basedOn w:val="DefaultParagraphFont"/>
    <w:rsid w:val="00667810"/>
  </w:style>
  <w:style w:type="character" w:styleId="Hyperlink">
    <w:name w:val="Hyperlink"/>
    <w:basedOn w:val="DefaultParagraphFont"/>
    <w:uiPriority w:val="99"/>
    <w:semiHidden/>
    <w:unhideWhenUsed/>
    <w:rsid w:val="0066781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reachvolunteering.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2</Pages>
  <Words>695</Words>
  <Characters>3967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Harris</dc:creator>
  <cp:keywords/>
  <dc:description/>
  <cp:lastModifiedBy>Josh</cp:lastModifiedBy>
  <cp:revision>5</cp:revision>
  <dcterms:created xsi:type="dcterms:W3CDTF">2025-10-29T08:49:00Z</dcterms:created>
  <dcterms:modified xsi:type="dcterms:W3CDTF">2025-11-03T12:33:00Z</dcterms:modified>
</cp:coreProperties>
</file>